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/>
      </w:pPr>
      <w:r>
        <w:rPr>
          <w:b/>
          <w:i w:val="0"/>
          <w:color w:val="1F5C99"/>
          <w:sz w:val="40"/>
        </w:rPr>
        <w:t>Personal Space Around the World</w:t>
      </w:r>
    </w:p>
    <w:p>
      <w:pPr>
        <w:keepNext w:val="0"/>
        <w:spacing w:before="0" w:after="120"/>
      </w:pPr>
      <w:r>
        <w:rPr>
          <w:b w:val="0"/>
          <w:i w:val="0"/>
          <w:color w:val="555555"/>
          <w:sz w:val="21"/>
        </w:rPr>
        <w:t>How Close Is Too Close?   |   Level B1   |   EnglishBridges.com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Before You Read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these questions with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How close do you usually stand to a friend when you talk? How close do you stand to a stranger?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Where do you often have to stand close to strangers? How does it feel?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How might people's need for personal space differ by country, gender, age, or personality?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Reading: Personal Space Around the World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Imagine you are alone in an elevator. A stranger gets in and stands right next to you, although there is plenty of room. You feel </w:t>
      </w:r>
      <w:r>
        <w:rPr>
          <w:b/>
          <w:i w:val="0"/>
          <w:sz w:val="24"/>
        </w:rPr>
        <w:t>awkward</w:t>
      </w:r>
      <w:r>
        <w:rPr>
          <w:b w:val="0"/>
          <w:i w:val="0"/>
          <w:sz w:val="24"/>
        </w:rPr>
        <w:t xml:space="preserve">, and you probably step away. The invisible area around your body is called personal space. Most people only notice it when someone tries to </w:t>
      </w:r>
      <w:r>
        <w:rPr>
          <w:b/>
          <w:i w:val="0"/>
          <w:sz w:val="24"/>
        </w:rPr>
        <w:t>invade</w:t>
      </w:r>
      <w:r>
        <w:rPr>
          <w:b w:val="0"/>
          <w:i w:val="0"/>
          <w:sz w:val="24"/>
        </w:rPr>
        <w:t xml:space="preserve"> it.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Many people picture personal space as a </w:t>
      </w:r>
      <w:r>
        <w:rPr>
          <w:b/>
          <w:i w:val="0"/>
          <w:sz w:val="24"/>
        </w:rPr>
        <w:t>bubble</w:t>
      </w:r>
      <w:r>
        <w:rPr>
          <w:b w:val="0"/>
          <w:i w:val="0"/>
          <w:sz w:val="24"/>
        </w:rPr>
        <w:t xml:space="preserve"> that moves with them. In the 1960s, the American </w:t>
      </w:r>
      <w:r>
        <w:rPr>
          <w:b/>
          <w:i w:val="0"/>
          <w:sz w:val="24"/>
        </w:rPr>
        <w:t>anthropologist</w:t>
      </w:r>
      <w:r>
        <w:rPr>
          <w:b w:val="0"/>
          <w:i w:val="0"/>
          <w:sz w:val="24"/>
        </w:rPr>
        <w:t xml:space="preserve"> Edward Hall </w:t>
      </w:r>
      <w:r>
        <w:rPr>
          <w:b/>
          <w:i w:val="0"/>
          <w:sz w:val="24"/>
        </w:rPr>
        <w:t>observed</w:t>
      </w:r>
      <w:r>
        <w:rPr>
          <w:b w:val="0"/>
          <w:i w:val="0"/>
          <w:sz w:val="24"/>
        </w:rPr>
        <w:t xml:space="preserve"> how close people stood in different situations. He described four zones, from a very close zone for hugging to a far zone for speaking in public. But his notes came from people in the United States, and he said his numbers were not </w:t>
      </w:r>
      <w:r>
        <w:rPr>
          <w:b/>
          <w:i w:val="0"/>
          <w:sz w:val="24"/>
        </w:rPr>
        <w:t>strict</w:t>
      </w:r>
      <w:r>
        <w:rPr>
          <w:b w:val="0"/>
          <w:i w:val="0"/>
          <w:sz w:val="24"/>
        </w:rPr>
        <w:t xml:space="preserve"> rules.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Distances </w:t>
      </w:r>
      <w:r>
        <w:rPr>
          <w:b/>
          <w:i w:val="0"/>
          <w:sz w:val="24"/>
        </w:rPr>
        <w:t>vary</w:t>
      </w:r>
      <w:r>
        <w:rPr>
          <w:b w:val="0"/>
          <w:i w:val="0"/>
          <w:sz w:val="24"/>
        </w:rPr>
        <w:t xml:space="preserve"> a lot around the world. In one large survey, nearly 9,000 people in 42 countries showed how close a stranger could stand before they felt uncomfortable. People in Argentina chose about 80 centimeters, and people in Romania chose about 140. Women and older people </w:t>
      </w:r>
      <w:r>
        <w:rPr>
          <w:b/>
          <w:i w:val="0"/>
          <w:sz w:val="24"/>
        </w:rPr>
        <w:t>tended to</w:t>
      </w:r>
      <w:r>
        <w:rPr>
          <w:b w:val="0"/>
          <w:i w:val="0"/>
          <w:sz w:val="24"/>
        </w:rPr>
        <w:t xml:space="preserve"> choose a little more space. People in warmer countries preferred slightly less distance, but nobody knows for sure why. The survey also </w:t>
      </w:r>
      <w:r>
        <w:rPr>
          <w:b/>
          <w:i w:val="0"/>
          <w:sz w:val="24"/>
        </w:rPr>
        <w:t>challenges</w:t>
      </w:r>
      <w:r>
        <w:rPr>
          <w:b w:val="0"/>
          <w:i w:val="0"/>
          <w:sz w:val="24"/>
        </w:rPr>
        <w:t xml:space="preserve"> some </w:t>
      </w:r>
      <w:r>
        <w:rPr>
          <w:b/>
          <w:i w:val="0"/>
          <w:sz w:val="24"/>
        </w:rPr>
        <w:t>stereotypes</w:t>
      </w:r>
      <w:r>
        <w:rPr>
          <w:b w:val="0"/>
          <w:i w:val="0"/>
          <w:sz w:val="24"/>
        </w:rPr>
        <w:t>. For example, some people believe that everyone in the Middle East stands very close. Yet people in Saudi Arabia chose one of the widest distances for strangers.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The situation matters too. On a </w:t>
      </w:r>
      <w:r>
        <w:rPr>
          <w:b/>
          <w:i w:val="0"/>
          <w:sz w:val="24"/>
        </w:rPr>
        <w:t>crowded</w:t>
      </w:r>
      <w:r>
        <w:rPr>
          <w:b w:val="0"/>
          <w:i w:val="0"/>
          <w:sz w:val="24"/>
        </w:rPr>
        <w:t xml:space="preserve"> train, people stand close because they have no choice. Many of them look at their phones to create some distance in their minds.</w:t>
      </w:r>
    </w:p>
    <w:p>
      <w:pPr>
        <w:spacing w:before="0" w:after="80" w:line="360" w:lineRule="auto"/>
      </w:pPr>
      <w:r>
        <w:rPr>
          <w:b w:val="0"/>
          <w:i w:val="0"/>
          <w:sz w:val="24"/>
        </w:rPr>
        <w:t xml:space="preserve">So what should you do when you meet people from other countries? First, do not </w:t>
      </w:r>
      <w:r>
        <w:rPr>
          <w:b/>
          <w:i w:val="0"/>
          <w:sz w:val="24"/>
        </w:rPr>
        <w:t>assume</w:t>
      </w:r>
      <w:r>
        <w:rPr>
          <w:b w:val="0"/>
          <w:i w:val="0"/>
          <w:sz w:val="24"/>
        </w:rPr>
        <w:t xml:space="preserve"> that you know what is normal for them. Someone who stands close is probably not trying to be rude. Second, watch for </w:t>
      </w:r>
      <w:r>
        <w:rPr>
          <w:b/>
          <w:i w:val="0"/>
          <w:sz w:val="24"/>
        </w:rPr>
        <w:t>signals</w:t>
      </w:r>
      <w:r>
        <w:rPr>
          <w:b w:val="0"/>
          <w:i w:val="0"/>
          <w:sz w:val="24"/>
        </w:rPr>
        <w:t xml:space="preserve">. A person who feels too close may lean back, turn away, or step back. Third, if you are not sure, leave a little more room. If you stand too close, you may </w:t>
      </w:r>
      <w:r>
        <w:rPr>
          <w:b/>
          <w:i w:val="0"/>
          <w:sz w:val="24"/>
        </w:rPr>
        <w:t>offend</w:t>
      </w:r>
      <w:r>
        <w:rPr>
          <w:b w:val="0"/>
          <w:i w:val="0"/>
          <w:sz w:val="24"/>
        </w:rPr>
        <w:t xml:space="preserve"> someone. If you stand too far away, you may </w:t>
      </w:r>
      <w:r>
        <w:rPr>
          <w:b/>
          <w:i w:val="0"/>
          <w:sz w:val="24"/>
        </w:rPr>
        <w:t>come across as</w:t>
      </w:r>
      <w:r>
        <w:rPr>
          <w:b w:val="0"/>
          <w:i w:val="0"/>
          <w:sz w:val="24"/>
        </w:rPr>
        <w:t xml:space="preserve"> cold.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Vocabulary: Fill in the Blank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a word or phrase from the box. Use each one once.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</w:rPr>
              <w:t>bubble     assume     observed     signals     anthropologist     offend     challenges     strict     crowded     awkward     stereotypes     invade     tended to     vary</w:t>
            </w:r>
          </w:p>
        </w:tc>
      </w:tr>
    </w:tbl>
    <w:p>
      <w:pPr>
        <w:spacing w:before="0" w:after="0" w:line="60" w:lineRule="exact"/>
      </w:pP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I felt ____________ when everyone looked at me and I did not know what to say.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It is rude to ____________ someone's privacy by reading their diary.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Many people think of personal space as an invisible ____________ around the body.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An ____________ studies the customs and beliefs of different societies.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The teacher ____________ the class for an hour and made notes on how the students worked.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school has a very ____________ rule about being on time.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Prices ____________ a lot between different cities.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When we were children, we ____________ play outside until it got dark.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The new evidence ____________ the idea that cities are always noisy.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Many ____________ about teenagers are wrong, such as the idea that all of them love loud music.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The shopping street was too ____________ for us to walk quickly.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Do not ____________ that he knows the way. Ask him first.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A yawn and a look at the clock are ____________ that a person wants to leave.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 am sorry if my joke seemed to ____________ you. I did not want to upset anyone.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Word Partners: Collocations and Word Families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A. Collocations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Match the two halves to make common phrases. Write the letter on the line.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3005"/>
        <w:gridCol w:w="1191"/>
        <w:gridCol w:w="5443"/>
      </w:tblGrid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1.</w:t>
            </w:r>
            <w:r>
              <w:rPr>
                <w:b w:val="0"/>
                <w:i w:val="0"/>
              </w:rPr>
              <w:t xml:space="preserve"> an awkward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a.</w:t>
            </w:r>
            <w:r>
              <w:rPr>
                <w:b w:val="0"/>
                <w:i w:val="0"/>
              </w:rPr>
              <w:t xml:space="preserve"> from place to place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2.</w:t>
            </w:r>
            <w:r>
              <w:rPr>
                <w:b w:val="0"/>
                <w:i w:val="0"/>
              </w:rPr>
              <w:t xml:space="preserve"> invade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b.</w:t>
            </w:r>
            <w:r>
              <w:rPr>
                <w:b w:val="0"/>
                <w:i w:val="0"/>
              </w:rPr>
              <w:t xml:space="preserve"> rule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3.</w:t>
            </w:r>
            <w:r>
              <w:rPr>
                <w:b w:val="0"/>
                <w:i w:val="0"/>
              </w:rPr>
              <w:t xml:space="preserve"> a strict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c.</w:t>
            </w:r>
            <w:r>
              <w:rPr>
                <w:b w:val="0"/>
                <w:i w:val="0"/>
              </w:rPr>
              <w:t xml:space="preserve"> as friendly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4.</w:t>
            </w:r>
            <w:r>
              <w:rPr>
                <w:b w:val="0"/>
                <w:i w:val="0"/>
              </w:rPr>
              <w:t xml:space="preserve"> vary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d.</w:t>
            </w:r>
            <w:r>
              <w:rPr>
                <w:b w:val="0"/>
                <w:i w:val="0"/>
              </w:rPr>
              <w:t xml:space="preserve"> someone's privacy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5.</w:t>
            </w:r>
            <w:r>
              <w:rPr>
                <w:b w:val="0"/>
                <w:i w:val="0"/>
              </w:rPr>
              <w:t xml:space="preserve"> challenge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e.</w:t>
            </w:r>
            <w:r>
              <w:rPr>
                <w:b w:val="0"/>
                <w:i w:val="0"/>
              </w:rPr>
              <w:t xml:space="preserve"> silence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6.</w:t>
            </w:r>
            <w:r>
              <w:rPr>
                <w:b w:val="0"/>
                <w:i w:val="0"/>
              </w:rPr>
              <w:t xml:space="preserve"> a crowded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f.</w:t>
            </w:r>
            <w:r>
              <w:rPr>
                <w:b w:val="0"/>
                <w:i w:val="0"/>
              </w:rPr>
              <w:t xml:space="preserve"> signals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7.</w:t>
            </w:r>
            <w:r>
              <w:rPr>
                <w:b w:val="0"/>
                <w:i w:val="0"/>
              </w:rPr>
              <w:t xml:space="preserve"> send mixed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  <w:spacing w:before="0" w:after="20"/>
            </w:pPr>
            <w:r>
              <w:rPr>
                <w:b/>
                <w:i w:val="0"/>
              </w:rPr>
              <w:t>g.</w:t>
            </w:r>
            <w:r>
              <w:rPr>
                <w:b w:val="0"/>
                <w:i w:val="0"/>
              </w:rPr>
              <w:t xml:space="preserve"> a stereotype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8.</w:t>
            </w:r>
            <w:r>
              <w:rPr>
                <w:b w:val="0"/>
                <w:i w:val="0"/>
              </w:rPr>
              <w:t xml:space="preserve"> come across</w:t>
            </w:r>
          </w:p>
        </w:tc>
        <w:tc>
          <w:tcPr>
            <w:tcW w:type="dxa" w:w="1191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 w:val="0"/>
                <w:i w:val="0"/>
              </w:rPr>
              <w:t>______</w:t>
            </w:r>
          </w:p>
        </w:tc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spacing w:before="0" w:after="20"/>
            </w:pPr>
            <w:r>
              <w:rPr>
                <w:b/>
                <w:i w:val="0"/>
              </w:rPr>
              <w:t>h.</w:t>
            </w:r>
            <w:r>
              <w:rPr>
                <w:b w:val="0"/>
                <w:i w:val="0"/>
              </w:rPr>
              <w:t xml:space="preserve"> train</w:t>
            </w:r>
          </w:p>
        </w:tc>
      </w:tr>
    </w:tbl>
    <w:p>
      <w:pPr>
        <w:keepNext w:val="0"/>
        <w:spacing w:before="0" w:after="80"/>
      </w:pPr>
      <w:r>
        <w:rPr>
          <w:b w:val="0"/>
          <w:i/>
          <w:color w:val="444444"/>
        </w:rPr>
        <w:t>Now choose three of the phrases and write your own sentences.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Word families</w:t>
      </w:r>
    </w:p>
    <w:p>
      <w:pPr>
        <w:keepNext/>
        <w:spacing w:before="0" w:after="60"/>
      </w:pPr>
      <w:r>
        <w:rPr>
          <w:b w:val="0"/>
          <w:i/>
          <w:color w:val="444444"/>
        </w:rPr>
        <w:t>Complete each sentence with the correct form of the word in brackets.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Don't make an ____________ about people from other countries. (</w:t>
      </w:r>
      <w:r>
        <w:rPr>
          <w:b w:val="0"/>
          <w:i/>
        </w:rPr>
        <w:t>assume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I'm sorry. My comment was not meant to be ____________. (</w:t>
      </w:r>
      <w:r>
        <w:rPr>
          <w:b w:val="0"/>
          <w:i/>
        </w:rPr>
        <w:t>offend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Careful ____________ can teach you a lot about another culture. (</w:t>
      </w:r>
      <w:r>
        <w:rPr>
          <w:b w:val="0"/>
          <w:i/>
        </w:rPr>
        <w:t>observe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There is a lot of ____________ in how close people stand. (</w:t>
      </w:r>
      <w:r>
        <w:rPr>
          <w:b w:val="0"/>
          <w:i/>
        </w:rPr>
        <w:t>vary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Edward Hall worked in ____________, the study of human cultures. (</w:t>
      </w:r>
      <w:r>
        <w:rPr>
          <w:b w:val="0"/>
          <w:i/>
        </w:rPr>
        <w:t>anthropologist</w:t>
      </w:r>
      <w:r>
        <w:rPr>
          <w:b w:val="0"/>
          <w:i w:val="0"/>
        </w:rPr>
        <w:t>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Phones are ____________ not allowed during the exam. (</w:t>
      </w:r>
      <w:r>
        <w:rPr>
          <w:b w:val="0"/>
          <w:i/>
        </w:rPr>
        <w:t>strict</w:t>
      </w:r>
      <w:r>
        <w:rPr>
          <w:b w:val="0"/>
          <w:i w:val="0"/>
        </w:rPr>
        <w:t>)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Comprehension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Answer in full sentences.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Why does the person in the elevator feel awkward?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What did Edward Hall do?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Why are Hall's numbers not true for every country?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In the survey, which country chose a smaller distance from strangers, Argentina or Romania? Give the numbers.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What did the survey find about women and older people?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did the survey find about warmer countries, and how sure are we about the reason?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Why does the writer mention Saudi Arabia?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Why do many people on a crowded train look at their phones?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Do you think the writer's advice in the last paragraph is useful? Give two reasons.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/>
          <w:i w:val="0"/>
        </w:rPr>
        <w:t>True, False,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“Edward Hall collected his distance numbers in 42 different countries.”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/>
          <w:i w:val="0"/>
        </w:rPr>
        <w:t>Yes, No, or Not Given:</w:t>
      </w:r>
      <w:r>
        <w:rPr>
          <w:b w:val="0"/>
          <w:i w:val="0"/>
        </w:rPr>
        <w:t xml:space="preserve"> </w:t>
      </w:r>
      <w:r>
        <w:rPr>
          <w:b w:val="0"/>
          <w:i/>
        </w:rPr>
        <w:t>“The writer believes that a person who stands close to you is probably being rude.”</w:t>
      </w:r>
      <w:r>
        <w:rPr>
          <w:b w:val="0"/>
          <w:i w:val="0"/>
        </w:rPr>
        <w:t xml:space="preserve"> Explain your answer using the reading.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/>
          <w:i w:val="0"/>
        </w:rPr>
        <w:t>Author's purpose:</w:t>
      </w:r>
      <w:r>
        <w:rPr>
          <w:b w:val="0"/>
          <w:i w:val="0"/>
        </w:rPr>
        <w:t xml:space="preserve"> Why does the writer begin with a story about an elevator? Is it (a) to describe a situation most readers know, (b) to prove that elevators are too small, or (c) to explain how Hall collected his data?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True or False</w:t>
      </w:r>
    </w:p>
    <w:p>
      <w:pPr>
        <w:keepNext/>
        <w:spacing w:before="0" w:after="60"/>
      </w:pPr>
      <w:r>
        <w:rPr>
          <w:b w:val="0"/>
          <w:i/>
          <w:color w:val="444444"/>
        </w:rPr>
        <w:t>Circle T (true) or F (false). Be ready to correct the false sentences.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Personal space is the invisible area around your body.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Edward Hall was a British scientist.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Hall described four zones of personal space.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Hall said that his numbers were strict rules for everyone.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People in Romania chose a bigger distance from strangers than people in Argentina.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The survey found that everyone in the Middle East stands very close.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The researchers know exactly why people in warmer countries chose less distance.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Women and older people tended to choose a little less space.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People who feel too close may lean back or step back.</w:t>
      </w:r>
      <w:r>
        <w:rPr>
          <w:b/>
        </w:rPr>
        <w:tab/>
        <w:t>T   /   F</w:t>
      </w:r>
    </w:p>
    <w:p>
      <w:pPr>
        <w:keepNext w:val="0"/>
        <w:tabs>
          <w:tab w:pos="9638" w:val="right"/>
        </w:tabs>
        <w:spacing w:before="0" w:after="3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On a crowded train, many people look at their phones.</w:t>
      </w:r>
      <w:r>
        <w:rPr>
          <w:b/>
        </w:rPr>
        <w:tab/>
        <w:t>T   /   F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Language Focus: Zero and First Conditionals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80" w:type="dxa"/>
          <w:bottom w:w="80" w:type="dxa"/>
          <w:left w:w="160" w:type="dxa"/>
          <w:right w:w="16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val="clear" w:color="auto" w:fill="EEF4FA"/>
          </w:tcPr>
          <w:p>
            <w:pPr>
              <w:spacing w:before="0" w:after="40"/>
            </w:pPr>
            <w:r>
              <w:rPr>
                <w:b w:val="0"/>
                <w:i w:val="0"/>
              </w:rPr>
              <w:t xml:space="preserve">Both forms use </w:t>
            </w:r>
            <w:r>
              <w:rPr>
                <w:b/>
                <w:i w:val="0"/>
              </w:rPr>
              <w:t>if</w:t>
            </w:r>
            <w:r>
              <w:rPr>
                <w:b w:val="0"/>
                <w:i w:val="0"/>
              </w:rPr>
              <w:t xml:space="preserve"> + present simple in the </w:t>
            </w:r>
            <w:r>
              <w:rPr>
                <w:b w:val="0"/>
                <w:i/>
              </w:rPr>
              <w:t>if</w:t>
            </w:r>
            <w:r>
              <w:rPr>
                <w:b w:val="0"/>
                <w:i w:val="0"/>
              </w:rPr>
              <w:t xml:space="preserve"> clause.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Zero conditional</w:t>
            </w:r>
            <w:r>
              <w:rPr>
                <w:b w:val="0"/>
                <w:i w:val="0"/>
              </w:rPr>
              <w:t xml:space="preserve"> (general truths and habits): </w:t>
            </w:r>
            <w:r>
              <w:rPr>
                <w:b w:val="0"/>
                <w:i/>
              </w:rPr>
              <w:t>if</w:t>
            </w:r>
            <w:r>
              <w:rPr>
                <w:b w:val="0"/>
                <w:i w:val="0"/>
              </w:rPr>
              <w:t xml:space="preserve"> + present simple, present simple.  </w:t>
            </w:r>
            <w:r>
              <w:rPr>
                <w:b w:val="0"/>
                <w:i/>
              </w:rPr>
              <w:t>If I'm tired, I go to bed early.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First conditional</w:t>
            </w:r>
            <w:r>
              <w:rPr>
                <w:b w:val="0"/>
                <w:i w:val="0"/>
              </w:rPr>
              <w:t xml:space="preserve"> (a real possibility in the future): </w:t>
            </w:r>
            <w:r>
              <w:rPr>
                <w:b w:val="0"/>
                <w:i/>
              </w:rPr>
              <w:t>if</w:t>
            </w:r>
            <w:r>
              <w:rPr>
                <w:b w:val="0"/>
                <w:i w:val="0"/>
              </w:rPr>
              <w:t xml:space="preserve"> + present simple, </w:t>
            </w:r>
            <w:r>
              <w:rPr>
                <w:b w:val="0"/>
                <w:i/>
              </w:rPr>
              <w:t>will / may / can</w:t>
            </w:r>
            <w:r>
              <w:rPr>
                <w:b w:val="0"/>
                <w:i w:val="0"/>
              </w:rPr>
              <w:t xml:space="preserve"> + base verb.  </w:t>
            </w:r>
            <w:r>
              <w:rPr>
                <w:b w:val="0"/>
                <w:i/>
              </w:rPr>
              <w:t>If it rains tomorrow, I'll stay home.</w:t>
            </w:r>
          </w:p>
          <w:p>
            <w:pPr>
              <w:spacing w:before="0" w:after="40"/>
            </w:pPr>
            <w:r>
              <w:rPr>
                <w:b/>
                <w:i w:val="0"/>
              </w:rPr>
              <w:t>From the reading: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>"</w:t>
            </w:r>
            <w:r>
              <w:rPr>
                <w:b/>
                <w:i w:val="0"/>
              </w:rPr>
              <w:t>If</w:t>
            </w:r>
            <w:r>
              <w:rPr>
                <w:b w:val="0"/>
                <w:i w:val="0"/>
              </w:rPr>
              <w:t xml:space="preserve"> you </w:t>
            </w:r>
            <w:r>
              <w:rPr>
                <w:b/>
                <w:i w:val="0"/>
              </w:rPr>
              <w:t>stand</w:t>
            </w:r>
            <w:r>
              <w:rPr>
                <w:b w:val="0"/>
                <w:i w:val="0"/>
              </w:rPr>
              <w:t xml:space="preserve"> too close, you </w:t>
            </w:r>
            <w:r>
              <w:rPr>
                <w:b/>
                <w:i w:val="0"/>
              </w:rPr>
              <w:t>may offend</w:t>
            </w:r>
            <w:r>
              <w:rPr>
                <w:b w:val="0"/>
                <w:i w:val="0"/>
              </w:rPr>
              <w:t xml:space="preserve"> someone."</w:t>
            </w:r>
          </w:p>
          <w:p>
            <w:pPr>
              <w:spacing w:before="0" w:after="40"/>
            </w:pPr>
            <w:r>
              <w:rPr>
                <w:b w:val="0"/>
                <w:i w:val="0"/>
              </w:rPr>
              <w:t>"</w:t>
            </w:r>
            <w:r>
              <w:rPr>
                <w:b/>
                <w:i w:val="0"/>
              </w:rPr>
              <w:t>If</w:t>
            </w:r>
            <w:r>
              <w:rPr>
                <w:b w:val="0"/>
                <w:i w:val="0"/>
              </w:rPr>
              <w:t xml:space="preserve"> you </w:t>
            </w:r>
            <w:r>
              <w:rPr>
                <w:b/>
                <w:i w:val="0"/>
              </w:rPr>
              <w:t>stand</w:t>
            </w:r>
            <w:r>
              <w:rPr>
                <w:b w:val="0"/>
                <w:i w:val="0"/>
              </w:rPr>
              <w:t xml:space="preserve"> too far away, you </w:t>
            </w:r>
            <w:r>
              <w:rPr>
                <w:b/>
                <w:i w:val="0"/>
              </w:rPr>
              <w:t>may come across as</w:t>
            </w:r>
            <w:r>
              <w:rPr>
                <w:b w:val="0"/>
                <w:i w:val="0"/>
              </w:rPr>
              <w:t xml:space="preserve"> cold."</w:t>
            </w:r>
          </w:p>
          <w:p>
            <w:pPr>
              <w:spacing w:before="0" w:after="0"/>
            </w:pPr>
            <w:r>
              <w:rPr>
                <w:b/>
                <w:i w:val="0"/>
              </w:rPr>
              <w:t>Tip:</w:t>
            </w:r>
            <w:r>
              <w:rPr>
                <w:b w:val="0"/>
                <w:i w:val="0"/>
              </w:rPr>
              <w:t xml:space="preserve"> The </w:t>
            </w:r>
            <w:r>
              <w:rPr>
                <w:b w:val="0"/>
                <w:i/>
              </w:rPr>
              <w:t>if</w:t>
            </w:r>
            <w:r>
              <w:rPr>
                <w:b w:val="0"/>
                <w:i w:val="0"/>
              </w:rPr>
              <w:t xml:space="preserve"> clause can come first or second. Use a comma only when it comes first: </w:t>
            </w:r>
            <w:r>
              <w:rPr>
                <w:b w:val="0"/>
                <w:i/>
              </w:rPr>
              <w:t>If I'm tired, I go to bed early.</w:t>
            </w:r>
            <w:r>
              <w:rPr>
                <w:b w:val="0"/>
                <w:i w:val="0"/>
              </w:rPr>
              <w:t xml:space="preserve"> / </w:t>
            </w:r>
            <w:r>
              <w:rPr>
                <w:b w:val="0"/>
                <w:i/>
              </w:rPr>
              <w:t>I go to bed early if I'm tired.</w:t>
            </w:r>
          </w:p>
        </w:tc>
      </w:tr>
    </w:tbl>
    <w:p>
      <w:pPr>
        <w:pStyle w:val="Heading2"/>
        <w:keepNext/>
        <w:spacing w:before="100" w:after="40"/>
      </w:pPr>
      <w:r>
        <w:rPr>
          <w:b w:val="0"/>
          <w:i w:val="0"/>
        </w:rPr>
        <w:t>Part A. Sentence starters</w:t>
      </w:r>
    </w:p>
    <w:p>
      <w:pPr>
        <w:keepNext/>
        <w:spacing w:before="0" w:after="60"/>
      </w:pPr>
      <w:r>
        <w:rPr>
          <w:b w:val="0"/>
          <w:i/>
          <w:color w:val="444444"/>
        </w:rPr>
        <w:t>Finish each sentence so that it is true for you.</w:t>
      </w:r>
    </w:p>
    <w:p>
      <w:pPr>
        <w:keepNext/>
        <w:spacing w:before="0" w:after="20"/>
      </w:pPr>
      <w:r>
        <w:rPr>
          <w:b/>
          <w:i w:val="0"/>
        </w:rPr>
        <w:t>Zero conditional (what usually happens)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If I feel awkward in a crowded elevator, I usually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If I don't get enough sleep, I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If someone is rude to me, I usually</w:t>
      </w:r>
      <w:r>
        <w:t xml:space="preserve"> ____________________________________________</w:t>
      </w:r>
    </w:p>
    <w:p>
      <w:pPr>
        <w:keepNext/>
        <w:spacing w:before="0" w:after="20"/>
      </w:pPr>
      <w:r>
        <w:rPr>
          <w:b/>
          <w:i w:val="0"/>
        </w:rPr>
        <w:t>First conditional (a real possibility in the future)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If I finish my work early this week, I will</w:t>
      </w:r>
      <w:r>
        <w:t xml:space="preserve"> ____________________________________________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If it rains this weekend, I</w:t>
      </w:r>
      <w:r>
        <w:t xml:space="preserve"> ____________________________________________</w:t>
      </w:r>
    </w:p>
    <w:p>
      <w:pPr>
        <w:pStyle w:val="Heading2"/>
        <w:keepNext/>
        <w:spacing w:before="100" w:after="40"/>
      </w:pPr>
      <w:r>
        <w:rPr>
          <w:b w:val="0"/>
          <w:i w:val="0"/>
        </w:rPr>
        <w:t>Part B.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 xml:space="preserve">Answer each question in a full sentence. Try to use a zero or first conditional with </w:t>
      </w:r>
      <w:r>
        <w:rPr>
          <w:b w:val="0"/>
          <w:i w:val="0"/>
          <w:color w:val="444444"/>
        </w:rPr>
        <w:t>if</w:t>
      </w:r>
      <w:r>
        <w:rPr>
          <w:b w:val="0"/>
          <w:i/>
          <w:color w:val="444444"/>
        </w:rPr>
        <w:t>. Then ask a partner.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What do you usually do if you can't sleep at night?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What happens if you forget your phone at home?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What will you do if you have free time this weekend?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What will you say if a stranger stands too close to you on the bus tomorrow?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If a friend from another country visits you next month, where will you take them?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Discussion Questions</w:t>
      </w:r>
    </w:p>
    <w:p>
      <w:pPr>
        <w:keepNext/>
        <w:spacing w:before="0" w:after="60"/>
      </w:pPr>
      <w:r>
        <w:rPr>
          <w:b w:val="0"/>
          <w:i/>
          <w:color w:val="444444"/>
        </w:rPr>
        <w:t>Discuss with a partner or in a small group. Give reasons and examples.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1.  </w:t>
      </w:r>
      <w:r>
        <w:rPr>
          <w:b w:val="0"/>
          <w:i w:val="0"/>
        </w:rPr>
        <w:t>Have you ever been in a situation where someone stood too close to you? What did you do?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2.  </w:t>
      </w:r>
      <w:r>
        <w:rPr>
          <w:b w:val="0"/>
          <w:i w:val="0"/>
        </w:rPr>
        <w:t>Do you feel awkward in elevators, lines, or other small spaces? What do you do to feel more comfortable?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3.  </w:t>
      </w:r>
      <w:r>
        <w:rPr>
          <w:b w:val="0"/>
          <w:i w:val="0"/>
        </w:rPr>
        <w:t>How do people in your country behave on a crowded bus or train? Do you think this is the same everywhere?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4.  </w:t>
      </w:r>
      <w:r>
        <w:rPr>
          <w:b w:val="0"/>
          <w:i w:val="0"/>
        </w:rPr>
        <w:t>Have you ever lived or studied in another country? Which daily habits surprised you?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5.  </w:t>
      </w:r>
      <w:r>
        <w:rPr>
          <w:b w:val="0"/>
          <w:i w:val="0"/>
        </w:rPr>
        <w:t>Has anyone ever stood too far away from you? How did it make you feel about that person?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6.  </w:t>
      </w:r>
      <w:r>
        <w:rPr>
          <w:b w:val="0"/>
          <w:i w:val="0"/>
        </w:rPr>
        <w:t>Hall's notes came only from people in the United States. Why can numbers from one group be a problem for other groups?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7.  </w:t>
      </w:r>
      <w:r>
        <w:rPr>
          <w:b w:val="0"/>
          <w:i w:val="0"/>
        </w:rPr>
        <w:t>Do people in your family or group of friends like different amounts of space? Why might that be?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8.  </w:t>
      </w:r>
      <w:r>
        <w:rPr>
          <w:b w:val="0"/>
          <w:i w:val="0"/>
        </w:rPr>
        <w:t>Is it possible to be too careful about personal space when you meet people from other cultures?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9.  </w:t>
      </w:r>
      <w:r>
        <w:rPr>
          <w:b w:val="0"/>
          <w:i w:val="0"/>
        </w:rPr>
        <w:t>How can a person say politely that someone is standing too close?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10.  </w:t>
      </w:r>
      <w:r>
        <w:rPr>
          <w:b w:val="0"/>
          <w:i w:val="0"/>
        </w:rPr>
        <w:t>The survey asked people what distance they prefer. Why might what people say be different from what they really do?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11.  </w:t>
      </w:r>
      <w:r>
        <w:rPr>
          <w:b w:val="0"/>
          <w:i w:val="0"/>
        </w:rPr>
        <w:t>Do video calls and messages change how we think about personal space? In what ways?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12.  </w:t>
      </w:r>
      <w:r>
        <w:rPr>
          <w:b w:val="0"/>
          <w:i w:val="0"/>
        </w:rPr>
        <w:t>Some people believe that everyone from one region behaves in the same way. Why do such stereotypes continue to exist, and how can we challenge them?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13.  </w:t>
      </w:r>
      <w:r>
        <w:rPr>
          <w:b w:val="0"/>
          <w:i w:val="0"/>
        </w:rPr>
        <w:t>Should schools and companies teach people about different habits of personal space? What are the benefits and the risks?</w:t>
      </w:r>
    </w:p>
    <w:p>
      <w:pPr>
        <w:keepNext w:val="0"/>
        <w:spacing w:before="0" w:after="40"/>
        <w:ind w:left="400" w:hanging="400"/>
      </w:pPr>
      <w:r>
        <w:rPr>
          <w:b/>
        </w:rPr>
        <w:t xml:space="preserve">14.  </w:t>
      </w:r>
      <w:r>
        <w:rPr>
          <w:b w:val="0"/>
          <w:i w:val="0"/>
        </w:rPr>
        <w:t>Is personal space more important to you now than when you were a child? Why or why not?</w:t>
      </w:r>
    </w:p>
    <w:p>
      <w:pPr>
        <w:pStyle w:val="Heading1"/>
        <w:keepNext/>
        <w:pBdr>
          <w:top w:val="single" w:sz="12" w:space="6" w:color="1F5C99"/>
        </w:pBdr>
        <w:spacing w:before="220" w:after="60"/>
      </w:pPr>
      <w:r>
        <w:rPr>
          <w:b w:val="0"/>
          <w:i w:val="0"/>
        </w:rPr>
        <w:t>Online Practice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20" w:type="dxa"/>
          <w:bottom w:w="20" w:type="dxa"/>
          <w:left w:w="100" w:type="dxa"/>
          <w:right w:w="100" w:type="dxa"/>
        </w:tblCellMar>
      </w:tblPr>
      <w:tblGrid>
        <w:gridCol w:w="1871"/>
        <w:gridCol w:w="7767"/>
      </w:tblGrid>
      <w:tr>
        <w:tc>
          <w:tcPr>
            <w:tcW w:type="dxa" w:w="1871"/>
            <w:tcBorders>
              <w:top w:val="nil"/>
              <w:left w:val="nil"/>
              <w:bottom w:val="nil"/>
              <w:right w:val="nil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rsonal-space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 w:val="0"/>
                <w:i w:val="0"/>
              </w:rPr>
              <w:t xml:space="preserve">Scan the code or visit </w:t>
            </w:r>
            <w:r>
              <w:rPr>
                <w:b/>
                <w:i w:val="0"/>
              </w:rPr>
              <w:t>englishbridges.com/lessons/personal-space</w:t>
            </w:r>
            <w:r>
              <w:rPr>
                <w:b w:val="0"/>
                <w:i w:val="0"/>
              </w:rPr>
              <w:t xml:space="preserve"> for the full reading, vocabulary activities, the Speed Challenge, typing practice, and AI conversation prompts.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 xml:space="preserve">Personal Space Around the World   |   EnglishBridges.com   |   </w:t>
    </w:r>
    <w:r>
      <w:rPr>
        <w:color w:val="88888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libri" w:hAnsi="Calibri" w:eastAsia="Calibri" w:cs="Calibri"/>
      <w:b/>
      <w:bCs/>
      <w:i w:val="0"/>
      <w:color w:val="1F5C9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 w:eastAsia="Calibri" w:cs="Calibri"/>
      <w:b/>
      <w:bCs/>
      <w:i w:val="0"/>
      <w:color w:val="3333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