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Vocabulary of Job Hunting</w:t>
      </w:r>
    </w:p>
    <w:p>
      <w:pPr>
        <w:keepNext w:val="0"/>
        <w:spacing w:before="0" w:after="120"/>
      </w:pPr>
      <w:r>
        <w:rPr>
          <w:b w:val="0"/>
          <w:i w:val="0"/>
          <w:color w:val="555555"/>
          <w:sz w:val="21"/>
        </w:rPr>
        <w:t>Words, Phrases, and Nuance   |   Level C1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10"/>
        <w:ind w:left="400" w:hanging="400"/>
      </w:pPr>
      <w:r>
        <w:rPr>
          <w:b/>
        </w:rPr>
        <w:t xml:space="preserve">1.  </w:t>
      </w:r>
      <w:r>
        <w:rPr>
          <w:b w:val="0"/>
          <w:i w:val="0"/>
        </w:rPr>
        <w:t>Have you ever looked for a job, an internship, or a part-time position? Where did you look, and what did you have to send?</w:t>
      </w:r>
    </w:p>
    <w:p>
      <w:pPr>
        <w:keepNext w:val="0"/>
        <w:spacing w:before="0" w:after="10"/>
        <w:ind w:left="400" w:hanging="400"/>
      </w:pPr>
      <w:r>
        <w:rPr>
          <w:b/>
        </w:rPr>
        <w:t xml:space="preserve">2.  </w:t>
      </w:r>
      <w:r>
        <w:rPr>
          <w:b w:val="0"/>
          <w:i w:val="0"/>
        </w:rPr>
        <w:t>What English words or phrases do you already know for applications and job interviews?</w:t>
      </w:r>
    </w:p>
    <w:p>
      <w:pPr>
        <w:keepNext w:val="0"/>
        <w:spacing w:before="0" w:after="10"/>
        <w:ind w:left="400" w:hanging="400"/>
      </w:pPr>
      <w:r>
        <w:rPr>
          <w:b/>
        </w:rPr>
        <w:t xml:space="preserve">3.  </w:t>
      </w:r>
      <w:r>
        <w:rPr>
          <w:b w:val="0"/>
          <w:i w:val="0"/>
        </w:rPr>
        <w:t>How might job hunting differ by country, age, or industry?</w:t>
      </w:r>
    </w:p>
    <w:p>
      <w:pPr>
        <w:pStyle w:val="Heading1"/>
        <w:keepNext/>
        <w:pBdr>
          <w:top w:val="single" w:sz="12" w:space="6" w:color="1F5C99"/>
        </w:pBdr>
        <w:spacing w:before="220" w:after="60"/>
      </w:pPr>
      <w:r>
        <w:rPr>
          <w:b w:val="0"/>
          <w:i w:val="0"/>
        </w:rPr>
        <w:t>Introduction</w:t>
      </w:r>
    </w:p>
    <w:p>
      <w:pPr>
        <w:spacing w:before="0" w:after="80" w:line="276" w:lineRule="auto"/>
      </w:pPr>
      <w:r>
        <w:rPr>
          <w:b w:val="0"/>
          <w:i w:val="0"/>
          <w:sz w:val="22"/>
        </w:rPr>
        <w:t>Job hunting has its own dialect. Advertisements ask for people who can "hit the ground running." Recruiters promise to "keep your details on file." An interviewer who says "we’ll be in touch" may mean it, or may simply be ending the conversation. Much of this language is polite code, and reading it correctly is part of the search itself.</w:t>
      </w:r>
    </w:p>
    <w:p>
      <w:pPr>
        <w:spacing w:before="0" w:after="80" w:line="276" w:lineRule="auto"/>
      </w:pPr>
      <w:r>
        <w:rPr>
          <w:b w:val="0"/>
          <w:i w:val="0"/>
          <w:sz w:val="22"/>
        </w:rPr>
        <w:t>The words also change with geography. What applicants in Britain and much of the English-speaking world call a CV, most employers in the United States and Canada call a résumé, and in the United States a CV usually means a long academic record. Losing a job because a company is cutting costs is being laid off in American English and made redundant in British English. Neither means the same as being fired.</w:t>
      </w:r>
    </w:p>
    <w:p>
      <w:pPr>
        <w:spacing w:before="0" w:after="80" w:line="276" w:lineRule="auto"/>
      </w:pPr>
      <w:r>
        <w:rPr>
          <w:b w:val="0"/>
          <w:i w:val="0"/>
          <w:sz w:val="22"/>
        </w:rPr>
        <w:t>Then there is tone. The same request can sound confident or pushy, polite or vague, depending on a few words. "How much will you pay me?" and "Could you tell me the salary range for this role?" ask for the same information, but the second is far safer in a formal interview. This unit gathers fifteen key terms, grouped by the four stages of a job hunt, with notes on words that are easy to confuse and a bank of phrases for common situations, from asking a contact for a referral to turning down an offer without burning a bridge.</w:t>
      </w:r>
    </w:p>
    <w:p>
      <w:pPr>
        <w:pStyle w:val="Heading1"/>
        <w:keepNext/>
        <w:pBdr>
          <w:top w:val="single" w:sz="12" w:space="6" w:color="1F5C99"/>
        </w:pBdr>
        <w:spacing w:before="220" w:after="60"/>
      </w:pPr>
      <w:r>
        <w:rPr>
          <w:b w:val="0"/>
          <w:i w:val="0"/>
        </w:rPr>
        <w:t>Key Terms</w:t>
      </w:r>
    </w:p>
    <w:p>
      <w:pPr>
        <w:keepNext/>
        <w:spacing w:before="0" w:after="60"/>
      </w:pPr>
      <w:r>
        <w:rPr>
          <w:b w:val="0"/>
          <w:i/>
          <w:color w:val="444444"/>
        </w:rPr>
        <w:t>Fifteen words and phrases, in the order of the four stages of a job hunt (searching, applying, interviewing, offers and leaving). The post has fuller notes, examples, and translations.</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i w:val="0"/>
              </w:rPr>
              <w:t>vacancy</w:t>
            </w:r>
            <w:r>
              <w:rPr>
                <w:b w:val="0"/>
                <w:i w:val="0"/>
              </w:rPr>
              <w:t>: a job that is open and waiting to be filled</w:t>
            </w:r>
          </w:p>
        </w:tc>
        <w:tc>
          <w:tcPr>
            <w:tcW w:type="dxa" w:w="4819"/>
            <w:tcBorders>
              <w:top w:val="nil"/>
              <w:left w:val="nil"/>
              <w:bottom w:val="nil"/>
              <w:right w:val="nil"/>
            </w:tcBorders>
          </w:tcPr>
          <w:p>
            <w:pPr>
              <w:keepNext/>
              <w:spacing w:before="0" w:after="20"/>
            </w:pPr>
            <w:r>
              <w:rPr>
                <w:b/>
                <w:i w:val="0"/>
              </w:rPr>
              <w:t>competency</w:t>
            </w:r>
            <w:r>
              <w:rPr>
                <w:b w:val="0"/>
                <w:i w:val="0"/>
              </w:rPr>
              <w:t>: a skill an employer needs and tests for in a job</w:t>
            </w:r>
          </w:p>
        </w:tc>
      </w:tr>
      <w:tr>
        <w:trPr>
          <w:cantSplit/>
        </w:trPr>
        <w:tc>
          <w:tcPr>
            <w:tcW w:type="dxa" w:w="4819"/>
            <w:tcBorders>
              <w:top w:val="nil"/>
              <w:left w:val="nil"/>
              <w:bottom w:val="nil"/>
              <w:right w:val="nil"/>
            </w:tcBorders>
          </w:tcPr>
          <w:p>
            <w:pPr>
              <w:keepNext/>
              <w:spacing w:before="0" w:after="20"/>
            </w:pPr>
            <w:r>
              <w:rPr>
                <w:b/>
                <w:i w:val="0"/>
              </w:rPr>
              <w:t>referral</w:t>
            </w:r>
            <w:r>
              <w:rPr>
                <w:b w:val="0"/>
                <w:i w:val="0"/>
              </w:rPr>
              <w:t>: a recommendation from someone who puts you forward for a job</w:t>
            </w:r>
          </w:p>
        </w:tc>
        <w:tc>
          <w:tcPr>
            <w:tcW w:type="dxa" w:w="4819"/>
            <w:tcBorders>
              <w:top w:val="nil"/>
              <w:left w:val="nil"/>
              <w:bottom w:val="nil"/>
              <w:right w:val="nil"/>
            </w:tcBorders>
          </w:tcPr>
          <w:p>
            <w:pPr>
              <w:keepNext/>
              <w:spacing w:before="0" w:after="20"/>
            </w:pPr>
            <w:r>
              <w:rPr>
                <w:b/>
                <w:i w:val="0"/>
              </w:rPr>
              <w:t>culture fit</w:t>
            </w:r>
            <w:r>
              <w:rPr>
                <w:b w:val="0"/>
                <w:i w:val="0"/>
              </w:rPr>
              <w:t>: how well a person's values and style suit a workplace</w:t>
            </w:r>
          </w:p>
        </w:tc>
      </w:tr>
      <w:tr>
        <w:trPr>
          <w:cantSplit/>
        </w:trPr>
        <w:tc>
          <w:tcPr>
            <w:tcW w:type="dxa" w:w="4819"/>
            <w:tcBorders>
              <w:top w:val="nil"/>
              <w:left w:val="nil"/>
              <w:bottom w:val="nil"/>
              <w:right w:val="nil"/>
            </w:tcBorders>
          </w:tcPr>
          <w:p>
            <w:pPr>
              <w:keepNext/>
              <w:spacing w:before="0" w:after="20"/>
            </w:pPr>
            <w:r>
              <w:rPr>
                <w:b/>
                <w:i w:val="0"/>
              </w:rPr>
              <w:t>transferable skills</w:t>
            </w:r>
            <w:r>
              <w:rPr>
                <w:b w:val="0"/>
                <w:i w:val="0"/>
              </w:rPr>
              <w:t>: abilities from one job or activity that are useful in others</w:t>
            </w:r>
          </w:p>
        </w:tc>
        <w:tc>
          <w:tcPr>
            <w:tcW w:type="dxa" w:w="4819"/>
            <w:tcBorders>
              <w:top w:val="nil"/>
              <w:left w:val="nil"/>
              <w:bottom w:val="nil"/>
              <w:right w:val="nil"/>
            </w:tcBorders>
          </w:tcPr>
          <w:p>
            <w:pPr>
              <w:keepNext/>
              <w:spacing w:before="0" w:after="20"/>
            </w:pPr>
            <w:r>
              <w:rPr>
                <w:b/>
                <w:i w:val="0"/>
              </w:rPr>
              <w:t>follow up</w:t>
            </w:r>
            <w:r>
              <w:rPr>
                <w:b w:val="0"/>
                <w:i w:val="0"/>
              </w:rPr>
              <w:t>: to contact someone again about something earlier</w:t>
            </w:r>
          </w:p>
        </w:tc>
      </w:tr>
      <w:tr>
        <w:trPr>
          <w:cantSplit/>
        </w:trPr>
        <w:tc>
          <w:tcPr>
            <w:tcW w:type="dxa" w:w="4819"/>
            <w:tcBorders>
              <w:top w:val="nil"/>
              <w:left w:val="nil"/>
              <w:bottom w:val="nil"/>
              <w:right w:val="nil"/>
            </w:tcBorders>
          </w:tcPr>
          <w:p>
            <w:pPr>
              <w:keepNext/>
              <w:spacing w:before="0" w:after="20"/>
            </w:pPr>
            <w:r>
              <w:rPr>
                <w:b/>
                <w:i w:val="0"/>
              </w:rPr>
              <w:t>tailor</w:t>
            </w:r>
            <w:r>
              <w:rPr>
                <w:b w:val="0"/>
                <w:i w:val="0"/>
              </w:rPr>
              <w:t>: to adapt something so it suits a particular purpose</w:t>
            </w:r>
          </w:p>
        </w:tc>
        <w:tc>
          <w:tcPr>
            <w:tcW w:type="dxa" w:w="4819"/>
            <w:tcBorders>
              <w:top w:val="nil"/>
              <w:left w:val="nil"/>
              <w:bottom w:val="nil"/>
              <w:right w:val="nil"/>
            </w:tcBorders>
          </w:tcPr>
          <w:p>
            <w:pPr>
              <w:keepNext/>
              <w:spacing w:before="0" w:after="20"/>
            </w:pPr>
            <w:r>
              <w:rPr>
                <w:b/>
                <w:i w:val="0"/>
              </w:rPr>
              <w:t>ghost</w:t>
            </w:r>
            <w:r>
              <w:rPr>
                <w:b w:val="0"/>
                <w:i w:val="0"/>
              </w:rPr>
              <w:t>: to stop replying to someone with no explanation</w:t>
            </w:r>
          </w:p>
        </w:tc>
      </w:tr>
      <w:tr>
        <w:trPr>
          <w:cantSplit/>
        </w:trPr>
        <w:tc>
          <w:tcPr>
            <w:tcW w:type="dxa" w:w="4819"/>
            <w:tcBorders>
              <w:top w:val="nil"/>
              <w:left w:val="nil"/>
              <w:bottom w:val="nil"/>
              <w:right w:val="nil"/>
            </w:tcBorders>
          </w:tcPr>
          <w:p>
            <w:pPr>
              <w:keepNext/>
              <w:spacing w:before="0" w:after="20"/>
            </w:pPr>
            <w:r>
              <w:rPr>
                <w:b/>
                <w:i w:val="0"/>
              </w:rPr>
              <w:t>track record</w:t>
            </w:r>
            <w:r>
              <w:rPr>
                <w:b w:val="0"/>
                <w:i w:val="0"/>
              </w:rPr>
              <w:t>: past achievements used to judge future performance</w:t>
            </w:r>
          </w:p>
        </w:tc>
        <w:tc>
          <w:tcPr>
            <w:tcW w:type="dxa" w:w="4819"/>
            <w:tcBorders>
              <w:top w:val="nil"/>
              <w:left w:val="nil"/>
              <w:bottom w:val="nil"/>
              <w:right w:val="nil"/>
            </w:tcBorders>
          </w:tcPr>
          <w:p>
            <w:pPr>
              <w:keepNext/>
              <w:spacing w:before="0" w:after="20"/>
            </w:pPr>
            <w:r>
              <w:rPr>
                <w:b/>
                <w:i w:val="0"/>
              </w:rPr>
              <w:t>counteroffer</w:t>
            </w:r>
            <w:r>
              <w:rPr>
                <w:b w:val="0"/>
                <w:i w:val="0"/>
              </w:rPr>
              <w:t>: a new offer made in reply to a previous one</w:t>
            </w:r>
          </w:p>
        </w:tc>
      </w:tr>
      <w:tr>
        <w:trPr>
          <w:cantSplit/>
        </w:trPr>
        <w:tc>
          <w:tcPr>
            <w:tcW w:type="dxa" w:w="4819"/>
            <w:tcBorders>
              <w:top w:val="nil"/>
              <w:left w:val="nil"/>
              <w:bottom w:val="nil"/>
              <w:right w:val="nil"/>
            </w:tcBorders>
          </w:tcPr>
          <w:p>
            <w:pPr>
              <w:keepNext/>
              <w:spacing w:before="0" w:after="20"/>
            </w:pPr>
            <w:r>
              <w:rPr>
                <w:b/>
                <w:i w:val="0"/>
              </w:rPr>
              <w:t>shortlist</w:t>
            </w:r>
            <w:r>
              <w:rPr>
                <w:b w:val="0"/>
                <w:i w:val="0"/>
              </w:rPr>
              <w:t>: to choose the best applicants for the next stage</w:t>
            </w:r>
          </w:p>
        </w:tc>
        <w:tc>
          <w:tcPr>
            <w:tcW w:type="dxa" w:w="4819"/>
            <w:tcBorders>
              <w:top w:val="nil"/>
              <w:left w:val="nil"/>
              <w:bottom w:val="nil"/>
              <w:right w:val="nil"/>
            </w:tcBorders>
          </w:tcPr>
          <w:p>
            <w:pPr>
              <w:keepNext/>
              <w:spacing w:before="0" w:after="20"/>
            </w:pPr>
            <w:r>
              <w:rPr>
                <w:b/>
                <w:i w:val="0"/>
              </w:rPr>
              <w:t>notice period</w:t>
            </w:r>
            <w:r>
              <w:rPr>
                <w:b w:val="0"/>
                <w:i w:val="0"/>
              </w:rPr>
              <w:t>: the time you must keep working after you resign</w:t>
            </w:r>
          </w:p>
        </w:tc>
      </w:tr>
      <w:tr>
        <w:trPr>
          <w:cantSplit/>
        </w:trPr>
        <w:tc>
          <w:tcPr>
            <w:tcW w:type="dxa" w:w="4819"/>
            <w:tcBorders>
              <w:top w:val="nil"/>
              <w:left w:val="nil"/>
              <w:bottom w:val="nil"/>
              <w:right w:val="nil"/>
            </w:tcBorders>
          </w:tcPr>
          <w:p>
            <w:pPr>
              <w:keepNext/>
              <w:spacing w:before="0" w:after="20"/>
            </w:pPr>
            <w:r>
              <w:rPr>
                <w:b/>
                <w:i w:val="0"/>
              </w:rPr>
              <w:t>career gap</w:t>
            </w:r>
            <w:r>
              <w:rPr>
                <w:b w:val="0"/>
                <w:i w:val="0"/>
              </w:rPr>
              <w:t>: a period of time not in paid work between jobs</w:t>
            </w:r>
          </w:p>
        </w:tc>
        <w:tc>
          <w:tcPr>
            <w:tcW w:type="dxa" w:w="4819"/>
            <w:tcBorders>
              <w:top w:val="nil"/>
              <w:left w:val="nil"/>
              <w:bottom w:val="nil"/>
              <w:right w:val="nil"/>
            </w:tcBorders>
          </w:tcPr>
          <w:p>
            <w:pPr>
              <w:keepNext/>
              <w:spacing w:before="0" w:after="20"/>
            </w:pPr>
            <w:r>
              <w:rPr>
                <w:b/>
                <w:i w:val="0"/>
              </w:rPr>
              <w:t>probation</w:t>
            </w:r>
            <w:r>
              <w:rPr>
                <w:b w:val="0"/>
                <w:i w:val="0"/>
              </w:rPr>
              <w:t>: a trial period at the start of a new job</w:t>
            </w:r>
          </w:p>
        </w:tc>
      </w:tr>
      <w:tr>
        <w:trPr>
          <w:cantSplit/>
        </w:trPr>
        <w:tc>
          <w:tcPr>
            <w:tcW w:type="dxa" w:w="4819"/>
            <w:tcBorders>
              <w:top w:val="nil"/>
              <w:left w:val="nil"/>
              <w:bottom w:val="nil"/>
              <w:right w:val="nil"/>
            </w:tcBorders>
          </w:tcPr>
          <w:p>
            <w:pPr>
              <w:keepNext w:val="0"/>
              <w:spacing w:before="0" w:after="20"/>
            </w:pPr>
            <w:r>
              <w:rPr>
                <w:b/>
                <w:i w:val="0"/>
              </w:rPr>
              <w:t>overqualified</w:t>
            </w:r>
            <w:r>
              <w:rPr>
                <w:b w:val="0"/>
                <w:i w:val="0"/>
              </w:rPr>
              <w:t>: having more skills or experience than a job needs</w:t>
            </w:r>
          </w:p>
        </w:tc>
        <w:tc>
          <w:tcPr>
            <w:tcW w:type="dxa" w:w="4819"/>
            <w:tcBorders>
              <w:top w:val="nil"/>
              <w:left w:val="nil"/>
              <w:bottom w:val="nil"/>
              <w:right w:val="nil"/>
            </w:tcBorders>
          </w:tcPr>
          <w:p>
            <w:pPr>
              <w:keepNext w:val="0"/>
              <w:spacing w:before="0" w:after="20"/>
            </w:pPr>
          </w:p>
        </w:tc>
      </w:tr>
    </w:tbl>
    <w:p>
      <w:pPr>
        <w:pStyle w:val="Heading1"/>
        <w:keepNext/>
        <w:pBdr>
          <w:top w:val="single" w:sz="12" w:space="6" w:color="1F5C99"/>
        </w:pBdr>
        <w:spacing w:before="220" w:after="60"/>
      </w:pPr>
      <w:r>
        <w:rPr>
          <w:b w:val="0"/>
          <w:i w:val="0"/>
        </w:rPr>
        <w:t>Say It Right</w:t>
      </w:r>
    </w:p>
    <w:p>
      <w:pPr>
        <w:keepNext/>
        <w:spacing w:before="0" w:after="60"/>
      </w:pPr>
      <w:r>
        <w:rPr>
          <w:b w:val="0"/>
          <w:i/>
          <w:color w:val="444444"/>
        </w:rPr>
        <w:t>Polite, professional phrases for common situations. Practice saying them aloud.</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2835"/>
        <w:gridCol w:w="6803"/>
      </w:tblGrid>
      <w:tr>
        <w:trPr>
          <w:cantSplit/>
        </w:trPr>
        <w:tc>
          <w:tcPr>
            <w:tcW w:type="dxa" w:w="2835"/>
            <w:tcBorders>
              <w:top w:val="nil"/>
              <w:left w:val="nil"/>
              <w:bottom w:val="nil"/>
              <w:right w:val="nil"/>
            </w:tcBorders>
          </w:tcPr>
          <w:p>
            <w:pPr>
              <w:keepNext w:val="0"/>
              <w:spacing w:before="0" w:after="20"/>
            </w:pPr>
            <w:r>
              <w:rPr>
                <w:b/>
                <w:i w:val="0"/>
              </w:rPr>
              <w:t>Asking a contact about their company</w:t>
            </w:r>
          </w:p>
        </w:tc>
        <w:tc>
          <w:tcPr>
            <w:tcW w:type="dxa" w:w="6803"/>
            <w:tcBorders>
              <w:top w:val="nil"/>
              <w:left w:val="nil"/>
              <w:bottom w:val="nil"/>
              <w:right w:val="nil"/>
            </w:tcBorders>
          </w:tcPr>
          <w:p>
            <w:pPr>
              <w:keepNext w:val="0"/>
              <w:spacing w:before="0" w:after="20"/>
            </w:pPr>
            <w:r>
              <w:rPr>
                <w:b w:val="0"/>
                <w:i w:val="0"/>
              </w:rPr>
              <w:t>Would you have fifteen minutes for a quick chat about what it’s like to work there?</w:t>
            </w:r>
          </w:p>
        </w:tc>
      </w:tr>
      <w:tr>
        <w:trPr>
          <w:cantSplit/>
        </w:trPr>
        <w:tc>
          <w:tcPr>
            <w:tcW w:type="dxa" w:w="2835"/>
            <w:tcBorders>
              <w:top w:val="nil"/>
              <w:left w:val="nil"/>
              <w:bottom w:val="nil"/>
              <w:right w:val="nil"/>
            </w:tcBorders>
          </w:tcPr>
          <w:p>
            <w:pPr>
              <w:keepNext w:val="0"/>
              <w:spacing w:before="0" w:after="20"/>
            </w:pPr>
            <w:r>
              <w:rPr>
                <w:b/>
                <w:i w:val="0"/>
              </w:rPr>
              <w:t>Asking a contact for a referral</w:t>
            </w:r>
          </w:p>
        </w:tc>
        <w:tc>
          <w:tcPr>
            <w:tcW w:type="dxa" w:w="6803"/>
            <w:tcBorders>
              <w:top w:val="nil"/>
              <w:left w:val="nil"/>
              <w:bottom w:val="nil"/>
              <w:right w:val="nil"/>
            </w:tcBorders>
          </w:tcPr>
          <w:p>
            <w:pPr>
              <w:keepNext w:val="0"/>
              <w:spacing w:before="0" w:after="20"/>
            </w:pPr>
            <w:r>
              <w:rPr>
                <w:b w:val="0"/>
                <w:i w:val="0"/>
              </w:rPr>
              <w:t>Would you feel comfortable referring me for the analyst role?</w:t>
            </w:r>
          </w:p>
        </w:tc>
      </w:tr>
      <w:tr>
        <w:trPr>
          <w:cantSplit/>
        </w:trPr>
        <w:tc>
          <w:tcPr>
            <w:tcW w:type="dxa" w:w="2835"/>
            <w:tcBorders>
              <w:top w:val="nil"/>
              <w:left w:val="nil"/>
              <w:bottom w:val="nil"/>
              <w:right w:val="nil"/>
            </w:tcBorders>
          </w:tcPr>
          <w:p>
            <w:pPr>
              <w:keepNext w:val="0"/>
              <w:spacing w:before="0" w:after="20"/>
            </w:pPr>
            <w:r>
              <w:rPr>
                <w:b/>
                <w:i w:val="0"/>
              </w:rPr>
              <w:t>Opening a cover letter</w:t>
            </w:r>
          </w:p>
        </w:tc>
        <w:tc>
          <w:tcPr>
            <w:tcW w:type="dxa" w:w="6803"/>
            <w:tcBorders>
              <w:top w:val="nil"/>
              <w:left w:val="nil"/>
              <w:bottom w:val="nil"/>
              <w:right w:val="nil"/>
            </w:tcBorders>
          </w:tcPr>
          <w:p>
            <w:pPr>
              <w:keepNext w:val="0"/>
              <w:spacing w:before="0" w:after="20"/>
            </w:pPr>
            <w:r>
              <w:rPr>
                <w:b w:val="0"/>
                <w:i w:val="0"/>
              </w:rPr>
              <w:t>I am writing to apply for the Project Coordinator position advertised on your website.</w:t>
            </w:r>
          </w:p>
        </w:tc>
      </w:tr>
      <w:tr>
        <w:trPr>
          <w:cantSplit/>
        </w:trPr>
        <w:tc>
          <w:tcPr>
            <w:tcW w:type="dxa" w:w="2835"/>
            <w:tcBorders>
              <w:top w:val="nil"/>
              <w:left w:val="nil"/>
              <w:bottom w:val="nil"/>
              <w:right w:val="nil"/>
            </w:tcBorders>
          </w:tcPr>
          <w:p>
            <w:pPr>
              <w:keepNext w:val="0"/>
              <w:spacing w:before="0" w:after="20"/>
            </w:pPr>
            <w:r>
              <w:rPr>
                <w:b/>
                <w:i w:val="0"/>
              </w:rPr>
              <w:t>Explaining a career gap</w:t>
            </w:r>
          </w:p>
        </w:tc>
        <w:tc>
          <w:tcPr>
            <w:tcW w:type="dxa" w:w="6803"/>
            <w:tcBorders>
              <w:top w:val="nil"/>
              <w:left w:val="nil"/>
              <w:bottom w:val="nil"/>
              <w:right w:val="nil"/>
            </w:tcBorders>
          </w:tcPr>
          <w:p>
            <w:pPr>
              <w:keepNext w:val="0"/>
              <w:spacing w:before="0" w:after="20"/>
            </w:pPr>
            <w:r>
              <w:rPr>
                <w:b w:val="0"/>
                <w:i w:val="0"/>
              </w:rPr>
              <w:t>I took a year out to care for a family member, and during that time I completed a course in data analysis.</w:t>
            </w:r>
          </w:p>
        </w:tc>
      </w:tr>
      <w:tr>
        <w:trPr>
          <w:cantSplit/>
        </w:trPr>
        <w:tc>
          <w:tcPr>
            <w:tcW w:type="dxa" w:w="2835"/>
            <w:tcBorders>
              <w:top w:val="nil"/>
              <w:left w:val="nil"/>
              <w:bottom w:val="nil"/>
              <w:right w:val="nil"/>
            </w:tcBorders>
          </w:tcPr>
          <w:p>
            <w:pPr>
              <w:keepNext w:val="0"/>
              <w:spacing w:before="0" w:after="20"/>
            </w:pPr>
            <w:r>
              <w:rPr>
                <w:b/>
                <w:i w:val="0"/>
              </w:rPr>
              <w:t>You did not understand a question</w:t>
            </w:r>
          </w:p>
        </w:tc>
        <w:tc>
          <w:tcPr>
            <w:tcW w:type="dxa" w:w="6803"/>
            <w:tcBorders>
              <w:top w:val="nil"/>
              <w:left w:val="nil"/>
              <w:bottom w:val="nil"/>
              <w:right w:val="nil"/>
            </w:tcBorders>
          </w:tcPr>
          <w:p>
            <w:pPr>
              <w:keepNext w:val="0"/>
              <w:spacing w:before="0" w:after="20"/>
            </w:pPr>
            <w:r>
              <w:rPr>
                <w:b w:val="0"/>
                <w:i w:val="0"/>
              </w:rPr>
              <w:t>Sorry, could you rephrase the question, please?</w:t>
            </w:r>
          </w:p>
        </w:tc>
      </w:tr>
      <w:tr>
        <w:trPr>
          <w:cantSplit/>
        </w:trPr>
        <w:tc>
          <w:tcPr>
            <w:tcW w:type="dxa" w:w="2835"/>
            <w:tcBorders>
              <w:top w:val="nil"/>
              <w:left w:val="nil"/>
              <w:bottom w:val="nil"/>
              <w:right w:val="nil"/>
            </w:tcBorders>
          </w:tcPr>
          <w:p>
            <w:pPr>
              <w:keepNext w:val="0"/>
              <w:spacing w:before="0" w:after="20"/>
            </w:pPr>
            <w:r>
              <w:rPr>
                <w:b/>
                <w:i w:val="0"/>
              </w:rPr>
              <w:t>You need a moment to think</w:t>
            </w:r>
          </w:p>
        </w:tc>
        <w:tc>
          <w:tcPr>
            <w:tcW w:type="dxa" w:w="6803"/>
            <w:tcBorders>
              <w:top w:val="nil"/>
              <w:left w:val="nil"/>
              <w:bottom w:val="nil"/>
              <w:right w:val="nil"/>
            </w:tcBorders>
          </w:tcPr>
          <w:p>
            <w:pPr>
              <w:keepNext w:val="0"/>
              <w:spacing w:before="0" w:after="20"/>
            </w:pPr>
            <w:r>
              <w:rPr>
                <w:b w:val="0"/>
                <w:i w:val="0"/>
              </w:rPr>
              <w:t>That’s a good question. Let me think for a moment.</w:t>
            </w:r>
          </w:p>
        </w:tc>
      </w:tr>
      <w:tr>
        <w:trPr>
          <w:cantSplit/>
        </w:trPr>
        <w:tc>
          <w:tcPr>
            <w:tcW w:type="dxa" w:w="2835"/>
            <w:tcBorders>
              <w:top w:val="nil"/>
              <w:left w:val="nil"/>
              <w:bottom w:val="nil"/>
              <w:right w:val="nil"/>
            </w:tcBorders>
          </w:tcPr>
          <w:p>
            <w:pPr>
              <w:keepNext w:val="0"/>
              <w:spacing w:before="0" w:after="20"/>
            </w:pPr>
            <w:r>
              <w:rPr>
                <w:b/>
                <w:i w:val="0"/>
              </w:rPr>
              <w:t>Asking about pay</w:t>
            </w:r>
          </w:p>
        </w:tc>
        <w:tc>
          <w:tcPr>
            <w:tcW w:type="dxa" w:w="6803"/>
            <w:tcBorders>
              <w:top w:val="nil"/>
              <w:left w:val="nil"/>
              <w:bottom w:val="nil"/>
              <w:right w:val="nil"/>
            </w:tcBorders>
          </w:tcPr>
          <w:p>
            <w:pPr>
              <w:keepNext w:val="0"/>
              <w:spacing w:before="0" w:after="20"/>
            </w:pPr>
            <w:r>
              <w:rPr>
                <w:b w:val="0"/>
                <w:i w:val="0"/>
              </w:rPr>
              <w:t>Could you tell me the salary range for this role?</w:t>
            </w:r>
          </w:p>
        </w:tc>
      </w:tr>
      <w:tr>
        <w:trPr>
          <w:cantSplit/>
        </w:trPr>
        <w:tc>
          <w:tcPr>
            <w:tcW w:type="dxa" w:w="2835"/>
            <w:tcBorders>
              <w:top w:val="nil"/>
              <w:left w:val="nil"/>
              <w:bottom w:val="nil"/>
              <w:right w:val="nil"/>
            </w:tcBorders>
          </w:tcPr>
          <w:p>
            <w:pPr>
              <w:keepNext w:val="0"/>
              <w:spacing w:before="0" w:after="20"/>
            </w:pPr>
            <w:r>
              <w:rPr>
                <w:b/>
                <w:i w:val="0"/>
              </w:rPr>
              <w:t>The interviewer asks if you have questions</w:t>
            </w:r>
          </w:p>
        </w:tc>
        <w:tc>
          <w:tcPr>
            <w:tcW w:type="dxa" w:w="6803"/>
            <w:tcBorders>
              <w:top w:val="nil"/>
              <w:left w:val="nil"/>
              <w:bottom w:val="nil"/>
              <w:right w:val="nil"/>
            </w:tcBorders>
          </w:tcPr>
          <w:p>
            <w:pPr>
              <w:keepNext w:val="0"/>
              <w:spacing w:before="0" w:after="20"/>
            </w:pPr>
            <w:r>
              <w:rPr>
                <w:b w:val="0"/>
                <w:i w:val="0"/>
              </w:rPr>
              <w:t>What would success look like in the first six months?</w:t>
            </w:r>
          </w:p>
        </w:tc>
      </w:tr>
      <w:tr>
        <w:trPr>
          <w:cantSplit/>
        </w:trPr>
        <w:tc>
          <w:tcPr>
            <w:tcW w:type="dxa" w:w="2835"/>
            <w:tcBorders>
              <w:top w:val="nil"/>
              <w:left w:val="nil"/>
              <w:bottom w:val="nil"/>
              <w:right w:val="nil"/>
            </w:tcBorders>
          </w:tcPr>
          <w:p>
            <w:pPr>
              <w:keepNext w:val="0"/>
              <w:spacing w:before="0" w:after="20"/>
            </w:pPr>
            <w:r>
              <w:rPr>
                <w:b/>
                <w:i w:val="0"/>
              </w:rPr>
              <w:t>Following up after an interview</w:t>
            </w:r>
          </w:p>
        </w:tc>
        <w:tc>
          <w:tcPr>
            <w:tcW w:type="dxa" w:w="6803"/>
            <w:tcBorders>
              <w:top w:val="nil"/>
              <w:left w:val="nil"/>
              <w:bottom w:val="nil"/>
              <w:right w:val="nil"/>
            </w:tcBorders>
          </w:tcPr>
          <w:p>
            <w:pPr>
              <w:keepNext w:val="0"/>
              <w:spacing w:before="0" w:after="20"/>
            </w:pPr>
            <w:r>
              <w:rPr>
                <w:b w:val="0"/>
                <w:i w:val="0"/>
              </w:rPr>
              <w:t>I wanted to follow up on my interview last Tuesday and ask whether there is any update.</w:t>
            </w:r>
          </w:p>
        </w:tc>
      </w:tr>
      <w:tr>
        <w:trPr>
          <w:cantSplit/>
        </w:trPr>
        <w:tc>
          <w:tcPr>
            <w:tcW w:type="dxa" w:w="2835"/>
            <w:tcBorders>
              <w:top w:val="nil"/>
              <w:left w:val="nil"/>
              <w:bottom w:val="nil"/>
              <w:right w:val="nil"/>
            </w:tcBorders>
          </w:tcPr>
          <w:p>
            <w:pPr>
              <w:keepNext w:val="0"/>
              <w:spacing w:before="0" w:after="20"/>
            </w:pPr>
            <w:r>
              <w:rPr>
                <w:b/>
                <w:i w:val="0"/>
              </w:rPr>
              <w:t>Asking for time to decide</w:t>
            </w:r>
          </w:p>
        </w:tc>
        <w:tc>
          <w:tcPr>
            <w:tcW w:type="dxa" w:w="6803"/>
            <w:tcBorders>
              <w:top w:val="nil"/>
              <w:left w:val="nil"/>
              <w:bottom w:val="nil"/>
              <w:right w:val="nil"/>
            </w:tcBorders>
          </w:tcPr>
          <w:p>
            <w:pPr>
              <w:keepNext w:val="0"/>
              <w:spacing w:before="0" w:after="20"/>
            </w:pPr>
            <w:r>
              <w:rPr>
                <w:b w:val="0"/>
                <w:i w:val="0"/>
              </w:rPr>
              <w:t>Thank you for the offer. Would it be possible to give you my answer by Friday?</w:t>
            </w:r>
          </w:p>
        </w:tc>
      </w:tr>
      <w:tr>
        <w:trPr>
          <w:cantSplit/>
        </w:trPr>
        <w:tc>
          <w:tcPr>
            <w:tcW w:type="dxa" w:w="2835"/>
            <w:tcBorders>
              <w:top w:val="nil"/>
              <w:left w:val="nil"/>
              <w:bottom w:val="nil"/>
              <w:right w:val="nil"/>
            </w:tcBorders>
          </w:tcPr>
          <w:p>
            <w:pPr>
              <w:keepNext w:val="0"/>
              <w:spacing w:before="0" w:after="20"/>
            </w:pPr>
            <w:r>
              <w:rPr>
                <w:b/>
                <w:i w:val="0"/>
              </w:rPr>
              <w:t>Negotiating the salary</w:t>
            </w:r>
          </w:p>
        </w:tc>
        <w:tc>
          <w:tcPr>
            <w:tcW w:type="dxa" w:w="6803"/>
            <w:tcBorders>
              <w:top w:val="nil"/>
              <w:left w:val="nil"/>
              <w:bottom w:val="nil"/>
              <w:right w:val="nil"/>
            </w:tcBorders>
          </w:tcPr>
          <w:p>
            <w:pPr>
              <w:keepNext w:val="0"/>
              <w:spacing w:before="0" w:after="20"/>
            </w:pPr>
            <w:r>
              <w:rPr>
                <w:b w:val="0"/>
                <w:i w:val="0"/>
              </w:rPr>
              <w:t>I’m very interested in the role. Is there any flexibility on the starting salary?</w:t>
            </w:r>
          </w:p>
        </w:tc>
      </w:tr>
      <w:tr>
        <w:trPr>
          <w:cantSplit/>
        </w:trPr>
        <w:tc>
          <w:tcPr>
            <w:tcW w:type="dxa" w:w="2835"/>
            <w:tcBorders>
              <w:top w:val="nil"/>
              <w:left w:val="nil"/>
              <w:bottom w:val="nil"/>
              <w:right w:val="nil"/>
            </w:tcBorders>
          </w:tcPr>
          <w:p>
            <w:pPr>
              <w:keepNext w:val="0"/>
              <w:spacing w:before="0" w:after="20"/>
            </w:pPr>
            <w:r>
              <w:rPr>
                <w:b/>
                <w:i w:val="0"/>
              </w:rPr>
              <w:t>Turning down an offer</w:t>
            </w:r>
          </w:p>
        </w:tc>
        <w:tc>
          <w:tcPr>
            <w:tcW w:type="dxa" w:w="6803"/>
            <w:tcBorders>
              <w:top w:val="nil"/>
              <w:left w:val="nil"/>
              <w:bottom w:val="nil"/>
              <w:right w:val="nil"/>
            </w:tcBorders>
          </w:tcPr>
          <w:p>
            <w:pPr>
              <w:keepNext w:val="0"/>
              <w:spacing w:before="0" w:after="20"/>
            </w:pPr>
            <w:r>
              <w:rPr>
                <w:b w:val="0"/>
                <w:i w:val="0"/>
              </w:rPr>
              <w:t>After careful consideration, I’ve decided to decline the offer. I hope our paths cross again.</w:t>
            </w:r>
          </w:p>
        </w:tc>
      </w:tr>
      <w:tr>
        <w:trPr>
          <w:cantSplit/>
        </w:trPr>
        <w:tc>
          <w:tcPr>
            <w:tcW w:type="dxa" w:w="2835"/>
            <w:tcBorders>
              <w:top w:val="nil"/>
              <w:left w:val="nil"/>
              <w:bottom w:val="nil"/>
              <w:right w:val="nil"/>
            </w:tcBorders>
          </w:tcPr>
          <w:p>
            <w:pPr>
              <w:keepNext w:val="0"/>
              <w:spacing w:before="0" w:after="20"/>
            </w:pPr>
            <w:r>
              <w:rPr>
                <w:b/>
                <w:i w:val="0"/>
              </w:rPr>
              <w:t>Resigning</w:t>
            </w:r>
          </w:p>
        </w:tc>
        <w:tc>
          <w:tcPr>
            <w:tcW w:type="dxa" w:w="6803"/>
            <w:tcBorders>
              <w:top w:val="nil"/>
              <w:left w:val="nil"/>
              <w:bottom w:val="nil"/>
              <w:right w:val="nil"/>
            </w:tcBorders>
          </w:tcPr>
          <w:p>
            <w:pPr>
              <w:keepNext w:val="0"/>
              <w:spacing w:before="0" w:after="20"/>
            </w:pPr>
            <w:r>
              <w:rPr>
                <w:b w:val="0"/>
                <w:i w:val="0"/>
              </w:rPr>
              <w:t>Please accept this letter as formal notice of my resignation. My last day will be 31 May.</w:t>
            </w:r>
          </w:p>
        </w:tc>
      </w:tr>
    </w:tbl>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shortlisted     vacancy     competency     probation     counteroffer     referral     track record     career gap     follow up     tailor     transferable skills     ghosted     culture fit     overqualified</w:t>
            </w:r>
          </w:p>
        </w:tc>
      </w:tr>
    </w:tbl>
    <w:p>
      <w:pPr>
        <w:spacing w:before="0" w:after="0" w:line="60" w:lineRule="exact"/>
      </w:pPr>
    </w:p>
    <w:p>
      <w:pPr>
        <w:keepNext w:val="0"/>
        <w:spacing w:before="0" w:after="10"/>
        <w:ind w:left="400" w:hanging="400"/>
      </w:pPr>
      <w:r>
        <w:rPr>
          <w:b/>
        </w:rPr>
        <w:t xml:space="preserve">1.  </w:t>
      </w:r>
      <w:r>
        <w:rPr>
          <w:b w:val="0"/>
          <w:i w:val="0"/>
        </w:rPr>
        <w:t>The school has a ____________ for a part-time music teacher.</w:t>
      </w:r>
    </w:p>
    <w:p>
      <w:pPr>
        <w:keepNext w:val="0"/>
        <w:spacing w:before="0" w:after="10"/>
        <w:ind w:left="400" w:hanging="400"/>
      </w:pPr>
      <w:r>
        <w:rPr>
          <w:b/>
        </w:rPr>
        <w:t xml:space="preserve">2.  </w:t>
      </w:r>
      <w:r>
        <w:rPr>
          <w:b w:val="0"/>
          <w:i w:val="0"/>
        </w:rPr>
        <w:t>Many companies give a bonus to staff whose ____________ leads to a new hire.</w:t>
      </w:r>
    </w:p>
    <w:p>
      <w:pPr>
        <w:keepNext w:val="0"/>
        <w:spacing w:before="0" w:after="10"/>
        <w:ind w:left="400" w:hanging="400"/>
      </w:pPr>
      <w:r>
        <w:rPr>
          <w:b/>
        </w:rPr>
        <w:t xml:space="preserve">3.  </w:t>
      </w:r>
      <w:r>
        <w:rPr>
          <w:b w:val="0"/>
          <w:i w:val="0"/>
        </w:rPr>
        <w:t>Organizing events at university gave him ____________ that he now uses as a manager.</w:t>
      </w:r>
    </w:p>
    <w:p>
      <w:pPr>
        <w:keepNext w:val="0"/>
        <w:spacing w:before="0" w:after="10"/>
        <w:ind w:left="400" w:hanging="400"/>
      </w:pPr>
      <w:r>
        <w:rPr>
          <w:b/>
        </w:rPr>
        <w:t xml:space="preserve">4.  </w:t>
      </w:r>
      <w:r>
        <w:rPr>
          <w:b w:val="0"/>
          <w:i w:val="0"/>
        </w:rPr>
        <w:t>Before you apply, ____________ your CV to the words in the advertisement.</w:t>
      </w:r>
    </w:p>
    <w:p>
      <w:pPr>
        <w:keepNext w:val="0"/>
        <w:spacing w:before="0" w:after="10"/>
        <w:ind w:left="400" w:hanging="400"/>
      </w:pPr>
      <w:r>
        <w:rPr>
          <w:b/>
        </w:rPr>
        <w:t xml:space="preserve">5.  </w:t>
      </w:r>
      <w:r>
        <w:rPr>
          <w:b w:val="0"/>
          <w:i w:val="0"/>
        </w:rPr>
        <w:t>The new director has a strong ____________ of turning around failing schools.</w:t>
      </w:r>
    </w:p>
    <w:p>
      <w:pPr>
        <w:keepNext w:val="0"/>
        <w:spacing w:before="0" w:after="10"/>
        <w:ind w:left="400" w:hanging="400"/>
      </w:pPr>
      <w:r>
        <w:rPr>
          <w:b/>
        </w:rPr>
        <w:t xml:space="preserve">6.  </w:t>
      </w:r>
      <w:r>
        <w:rPr>
          <w:b w:val="0"/>
          <w:i w:val="0"/>
        </w:rPr>
        <w:t>I've been ____________ for the second round of interviews.</w:t>
      </w:r>
    </w:p>
    <w:p>
      <w:pPr>
        <w:keepNext w:val="0"/>
        <w:spacing w:before="0" w:after="10"/>
        <w:ind w:left="400" w:hanging="400"/>
      </w:pPr>
      <w:r>
        <w:rPr>
          <w:b/>
        </w:rPr>
        <w:t xml:space="preserve">7.  </w:t>
      </w:r>
      <w:r>
        <w:rPr>
          <w:b w:val="0"/>
          <w:i w:val="0"/>
        </w:rPr>
        <w:t>He used his ____________ to retrain as a nurse.</w:t>
      </w:r>
    </w:p>
    <w:p>
      <w:pPr>
        <w:keepNext w:val="0"/>
        <w:spacing w:before="0" w:after="10"/>
        <w:ind w:left="400" w:hanging="400"/>
      </w:pPr>
      <w:r>
        <w:rPr>
          <w:b/>
        </w:rPr>
        <w:t xml:space="preserve">8.  </w:t>
      </w:r>
      <w:r>
        <w:rPr>
          <w:b w:val="0"/>
          <w:i w:val="0"/>
        </w:rPr>
        <w:t>They said I was ____________ for the position, so they gave it to someone with less experience.</w:t>
      </w:r>
    </w:p>
    <w:p>
      <w:pPr>
        <w:keepNext w:val="0"/>
        <w:spacing w:before="0" w:after="10"/>
        <w:ind w:left="400" w:hanging="400"/>
      </w:pPr>
      <w:r>
        <w:rPr>
          <w:b/>
        </w:rPr>
        <w:t xml:space="preserve">9.  </w:t>
      </w:r>
      <w:r>
        <w:rPr>
          <w:b w:val="0"/>
          <w:i w:val="0"/>
        </w:rPr>
        <w:t>Problem solving is a key ____________ for anyone working in IT support.</w:t>
      </w:r>
    </w:p>
    <w:p>
      <w:pPr>
        <w:keepNext w:val="0"/>
        <w:spacing w:before="0" w:after="10"/>
        <w:ind w:left="400" w:hanging="400"/>
      </w:pPr>
      <w:r>
        <w:rPr>
          <w:b/>
        </w:rPr>
        <w:t xml:space="preserve">10.  </w:t>
      </w:r>
      <w:r>
        <w:rPr>
          <w:b w:val="0"/>
          <w:i w:val="0"/>
        </w:rPr>
        <w:t>The interviewers asked about my values to judge my ____________ with the team.</w:t>
      </w:r>
    </w:p>
    <w:p>
      <w:pPr>
        <w:keepNext w:val="0"/>
        <w:spacing w:before="0" w:after="10"/>
        <w:ind w:left="400" w:hanging="400"/>
      </w:pPr>
      <w:r>
        <w:rPr>
          <w:b/>
        </w:rPr>
        <w:t xml:space="preserve">11.  </w:t>
      </w:r>
      <w:r>
        <w:rPr>
          <w:b w:val="0"/>
          <w:i w:val="0"/>
        </w:rPr>
        <w:t>If you do not hear anything after an interview, it is fine to ____________ politely.</w:t>
      </w:r>
    </w:p>
    <w:p>
      <w:pPr>
        <w:keepNext w:val="0"/>
        <w:spacing w:before="0" w:after="10"/>
        <w:ind w:left="400" w:hanging="400"/>
      </w:pPr>
      <w:r>
        <w:rPr>
          <w:b/>
        </w:rPr>
        <w:t xml:space="preserve">12.  </w:t>
      </w:r>
      <w:r>
        <w:rPr>
          <w:b w:val="0"/>
          <w:i w:val="0"/>
        </w:rPr>
        <w:t>After the final interview, the company ____________ me and never replied to my emails.</w:t>
      </w:r>
    </w:p>
    <w:p>
      <w:pPr>
        <w:keepNext w:val="0"/>
        <w:spacing w:before="0" w:after="10"/>
        <w:ind w:left="400" w:hanging="400"/>
      </w:pPr>
      <w:r>
        <w:rPr>
          <w:b/>
        </w:rPr>
        <w:t xml:space="preserve">13.  </w:t>
      </w:r>
      <w:r>
        <w:rPr>
          <w:b w:val="0"/>
          <w:i w:val="0"/>
        </w:rPr>
        <w:t>The employer rejected her salary request but made a ____________ that included extra leave.</w:t>
      </w:r>
    </w:p>
    <w:p>
      <w:pPr>
        <w:keepNext w:val="0"/>
        <w:spacing w:before="0" w:after="10"/>
        <w:ind w:left="400" w:hanging="400"/>
      </w:pPr>
      <w:r>
        <w:rPr>
          <w:b/>
        </w:rPr>
        <w:t xml:space="preserve">14.  </w:t>
      </w:r>
      <w:r>
        <w:rPr>
          <w:b w:val="0"/>
          <w:i w:val="0"/>
        </w:rPr>
        <w:t>New staff must complete a six-month ____________ before their contract becomes permanent.</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advertise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probation</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tailor your CV</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track record</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proven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notice period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explain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for an interview</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be shortlisted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vacancy</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make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career gap</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work your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to each job</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pass your</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counteroffer</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10"/>
        <w:ind w:left="400" w:hanging="400"/>
      </w:pPr>
      <w:r>
        <w:rPr>
          <w:b/>
        </w:rPr>
        <w:t xml:space="preserve">1.  </w:t>
      </w:r>
      <w:r>
        <w:rPr>
          <w:b w:val="0"/>
          <w:i w:val="0"/>
        </w:rPr>
        <w:t>Several nursing positions at the hospital are still ____________. (</w:t>
      </w:r>
      <w:r>
        <w:rPr>
          <w:b w:val="0"/>
          <w:i/>
        </w:rPr>
        <w:t>vacancy</w:t>
      </w:r>
      <w:r>
        <w:rPr>
          <w:b w:val="0"/>
          <w:i w:val="0"/>
        </w:rPr>
        <w:t>)</w:t>
      </w:r>
    </w:p>
    <w:p>
      <w:pPr>
        <w:keepNext w:val="0"/>
        <w:spacing w:before="0" w:after="10"/>
        <w:ind w:left="400" w:hanging="400"/>
      </w:pPr>
      <w:r>
        <w:rPr>
          <w:b/>
        </w:rPr>
        <w:t xml:space="preserve">2.  </w:t>
      </w:r>
      <w:r>
        <w:rPr>
          <w:b w:val="0"/>
          <w:i w:val="0"/>
        </w:rPr>
        <w:t>Could you ____________ me to the hiring manager? (</w:t>
      </w:r>
      <w:r>
        <w:rPr>
          <w:b w:val="0"/>
          <w:i/>
        </w:rPr>
        <w:t>referral</w:t>
      </w:r>
      <w:r>
        <w:rPr>
          <w:b w:val="0"/>
          <w:i w:val="0"/>
        </w:rPr>
        <w:t>)</w:t>
      </w:r>
    </w:p>
    <w:p>
      <w:pPr>
        <w:keepNext w:val="0"/>
        <w:spacing w:before="0" w:after="10"/>
        <w:ind w:left="400" w:hanging="400"/>
      </w:pPr>
      <w:r>
        <w:rPr>
          <w:b/>
        </w:rPr>
        <w:t xml:space="preserve">3.  </w:t>
      </w:r>
      <w:r>
        <w:rPr>
          <w:b w:val="0"/>
          <w:i w:val="0"/>
        </w:rPr>
        <w:t>The training program is ____________ to each new employee's needs. (</w:t>
      </w:r>
      <w:r>
        <w:rPr>
          <w:b w:val="0"/>
          <w:i/>
        </w:rPr>
        <w:t>tailor</w:t>
      </w:r>
      <w:r>
        <w:rPr>
          <w:b w:val="0"/>
          <w:i w:val="0"/>
        </w:rPr>
        <w:t>)</w:t>
      </w:r>
    </w:p>
    <w:p>
      <w:pPr>
        <w:keepNext w:val="0"/>
        <w:spacing w:before="0" w:after="10"/>
        <w:ind w:left="400" w:hanging="400"/>
      </w:pPr>
      <w:r>
        <w:rPr>
          <w:b/>
        </w:rPr>
        <w:t xml:space="preserve">4.  </w:t>
      </w:r>
      <w:r>
        <w:rPr>
          <w:b w:val="0"/>
          <w:i w:val="0"/>
        </w:rPr>
        <w:t>She is highly ____________ in three programming languages. (</w:t>
      </w:r>
      <w:r>
        <w:rPr>
          <w:b w:val="0"/>
          <w:i/>
        </w:rPr>
        <w:t>competency</w:t>
      </w:r>
      <w:r>
        <w:rPr>
          <w:b w:val="0"/>
          <w:i w:val="0"/>
        </w:rPr>
        <w:t>)</w:t>
      </w:r>
    </w:p>
    <w:p>
      <w:pPr>
        <w:keepNext w:val="0"/>
        <w:spacing w:before="0" w:after="10"/>
        <w:ind w:left="400" w:hanging="400"/>
      </w:pPr>
      <w:r>
        <w:rPr>
          <w:b/>
        </w:rPr>
        <w:t xml:space="preserve">5.  </w:t>
      </w:r>
      <w:r>
        <w:rPr>
          <w:b w:val="0"/>
          <w:i w:val="0"/>
        </w:rPr>
        <w:t>New staff are hired on a ____________ basis for the first six months. (</w:t>
      </w:r>
      <w:r>
        <w:rPr>
          <w:b w:val="0"/>
          <w:i/>
        </w:rPr>
        <w:t>probation</w:t>
      </w:r>
      <w:r>
        <w:rPr>
          <w:b w:val="0"/>
          <w:i w:val="0"/>
        </w:rPr>
        <w:t>)</w:t>
      </w:r>
    </w:p>
    <w:p>
      <w:pPr>
        <w:keepNext w:val="0"/>
        <w:spacing w:before="0" w:after="10"/>
        <w:ind w:left="400" w:hanging="400"/>
      </w:pPr>
      <w:r>
        <w:rPr>
          <w:b/>
        </w:rPr>
        <w:t xml:space="preserve">6.  </w:t>
      </w:r>
      <w:r>
        <w:rPr>
          <w:b w:val="0"/>
          <w:i w:val="0"/>
        </w:rPr>
        <w:t>I'll send a quick ____________ email on Monday. (</w:t>
      </w:r>
      <w:r>
        <w:rPr>
          <w:b w:val="0"/>
          <w:i/>
        </w:rPr>
        <w:t>follow up</w:t>
      </w:r>
      <w:r>
        <w:rPr>
          <w:b w:val="0"/>
          <w:i w:val="0"/>
        </w:rPr>
        <w:t>)</w:t>
      </w:r>
    </w:p>
    <w:p>
      <w:pPr>
        <w:pStyle w:val="Heading1"/>
        <w:keepNext/>
        <w:pBdr>
          <w:top w:val="single" w:sz="12" w:space="6" w:color="1F5C99"/>
        </w:pBdr>
        <w:spacing w:before="220" w:after="60"/>
      </w:pPr>
      <w:r>
        <w:rPr>
          <w:b w:val="0"/>
          <w:i w:val="0"/>
        </w:rPr>
        <w:t>What Would You Say?</w:t>
      </w:r>
    </w:p>
    <w:p>
      <w:pPr>
        <w:keepNext/>
        <w:spacing w:before="0" w:after="60"/>
      </w:pPr>
      <w:r>
        <w:rPr>
          <w:b w:val="0"/>
          <w:i/>
          <w:color w:val="444444"/>
        </w:rPr>
        <w:t>Write or say what you would say in each situation. Use the key terms and phrases.</w:t>
      </w:r>
    </w:p>
    <w:p>
      <w:pPr>
        <w:keepNext w:val="0"/>
        <w:spacing w:before="0" w:after="10"/>
        <w:ind w:left="400" w:hanging="400"/>
      </w:pPr>
      <w:r>
        <w:rPr>
          <w:b/>
        </w:rPr>
        <w:t xml:space="preserve">1.  </w:t>
      </w:r>
      <w:r>
        <w:rPr>
          <w:b w:val="0"/>
          <w:i w:val="0"/>
        </w:rPr>
        <w:t>A friend’s company has a vacancy that interests you. Ask your friend for more information.</w:t>
      </w:r>
    </w:p>
    <w:p>
      <w:pPr>
        <w:keepNext w:val="0"/>
        <w:spacing w:before="0" w:after="10"/>
        <w:ind w:left="400" w:hanging="400"/>
      </w:pPr>
      <w:r>
        <w:rPr>
          <w:b/>
        </w:rPr>
        <w:t xml:space="preserve">2.  </w:t>
      </w:r>
      <w:r>
        <w:rPr>
          <w:b w:val="0"/>
          <w:i w:val="0"/>
        </w:rPr>
        <w:t>You want a former teacher or manager to be a reference. Write the first two sentences of your message.</w:t>
      </w:r>
    </w:p>
    <w:p>
      <w:pPr>
        <w:keepNext w:val="0"/>
        <w:spacing w:before="0" w:after="10"/>
        <w:ind w:left="400" w:hanging="400"/>
      </w:pPr>
      <w:r>
        <w:rPr>
          <w:b/>
        </w:rPr>
        <w:t xml:space="preserve">3.  </w:t>
      </w:r>
      <w:r>
        <w:rPr>
          <w:b w:val="0"/>
          <w:i w:val="0"/>
        </w:rPr>
        <w:t>An interviewer says, "Tell me about yourself." Answer in three or four sentences for a job you would like.</w:t>
      </w:r>
    </w:p>
    <w:p>
      <w:pPr>
        <w:keepNext w:val="0"/>
        <w:spacing w:before="0" w:after="10"/>
        <w:ind w:left="400" w:hanging="400"/>
      </w:pPr>
      <w:r>
        <w:rPr>
          <w:b/>
        </w:rPr>
        <w:t xml:space="preserve">4.  </w:t>
      </w:r>
      <w:r>
        <w:rPr>
          <w:b w:val="0"/>
          <w:i w:val="0"/>
        </w:rPr>
        <w:t>Your job was cut when your company closed a department. An interviewer asks why you left your last job.</w:t>
      </w:r>
    </w:p>
    <w:p>
      <w:pPr>
        <w:keepNext w:val="0"/>
        <w:spacing w:before="0" w:after="10"/>
        <w:ind w:left="400" w:hanging="400"/>
      </w:pPr>
      <w:r>
        <w:rPr>
          <w:b/>
        </w:rPr>
        <w:t xml:space="preserve">5.  </w:t>
      </w:r>
      <w:r>
        <w:rPr>
          <w:b w:val="0"/>
          <w:i w:val="0"/>
        </w:rPr>
        <w:t>Your CV shows an eight-month career gap. Explain it in two sentences.</w:t>
      </w:r>
    </w:p>
    <w:p>
      <w:pPr>
        <w:keepNext w:val="0"/>
        <w:spacing w:before="0" w:after="10"/>
        <w:ind w:left="400" w:hanging="400"/>
      </w:pPr>
      <w:r>
        <w:rPr>
          <w:b/>
        </w:rPr>
        <w:t xml:space="preserve">6.  </w:t>
      </w:r>
      <w:r>
        <w:rPr>
          <w:b w:val="0"/>
          <w:i w:val="0"/>
        </w:rPr>
        <w:t>An interviewer asks a question you did not fully understand.</w:t>
      </w:r>
    </w:p>
    <w:p>
      <w:pPr>
        <w:keepNext w:val="0"/>
        <w:spacing w:before="0" w:after="10"/>
        <w:ind w:left="400" w:hanging="400"/>
      </w:pPr>
      <w:r>
        <w:rPr>
          <w:b/>
        </w:rPr>
        <w:t xml:space="preserve">7.  </w:t>
      </w:r>
      <w:r>
        <w:rPr>
          <w:b w:val="0"/>
          <w:i w:val="0"/>
        </w:rPr>
        <w:t>It has been ten days since your final interview, and you have heard nothing. Write a short follow-up email.</w:t>
      </w:r>
    </w:p>
    <w:p>
      <w:pPr>
        <w:keepNext w:val="0"/>
        <w:spacing w:before="0" w:after="10"/>
        <w:ind w:left="400" w:hanging="400"/>
      </w:pPr>
      <w:r>
        <w:rPr>
          <w:b/>
        </w:rPr>
        <w:t xml:space="preserve">8.  </w:t>
      </w:r>
      <w:r>
        <w:rPr>
          <w:b w:val="0"/>
          <w:i w:val="0"/>
        </w:rPr>
        <w:t>You receive an offer, but the salary is lower than you hoped. Respond.</w:t>
      </w:r>
    </w:p>
    <w:p>
      <w:pPr>
        <w:keepNext w:val="0"/>
        <w:spacing w:before="0" w:after="10"/>
        <w:ind w:left="400" w:hanging="400"/>
      </w:pPr>
      <w:r>
        <w:rPr>
          <w:b/>
        </w:rPr>
        <w:t xml:space="preserve">9.  </w:t>
      </w:r>
      <w:r>
        <w:rPr>
          <w:b w:val="0"/>
          <w:i w:val="0"/>
        </w:rPr>
        <w:t>After you resign, your manager makes you a counteroffer, but you plan to leave. Decline politely.</w:t>
      </w:r>
    </w:p>
    <w:p>
      <w:pPr>
        <w:pStyle w:val="Heading1"/>
        <w:keepNext/>
        <w:pBdr>
          <w:top w:val="single" w:sz="12" w:space="6" w:color="1F5C99"/>
        </w:pBdr>
        <w:spacing w:before="220" w:after="60"/>
      </w:pPr>
      <w:r>
        <w:rPr>
          <w:b w:val="0"/>
          <w:i w:val="0"/>
        </w:rPr>
        <w:t>Nuance Check</w:t>
      </w:r>
    </w:p>
    <w:p>
      <w:pPr>
        <w:keepNext/>
        <w:spacing w:before="0" w:after="60"/>
      </w:pPr>
      <w:r>
        <w:rPr>
          <w:b w:val="0"/>
          <w:i/>
          <w:color w:val="444444"/>
        </w:rPr>
        <w:t>Circle T (true) or F (false). Be ready to correct the false sentences.</w:t>
      </w:r>
    </w:p>
    <w:p>
      <w:pPr>
        <w:keepNext w:val="0"/>
        <w:tabs>
          <w:tab w:pos="9638" w:val="right"/>
        </w:tabs>
        <w:spacing w:before="0" w:after="10"/>
        <w:ind w:left="400" w:hanging="400"/>
      </w:pPr>
      <w:r>
        <w:rPr>
          <w:b/>
        </w:rPr>
        <w:t xml:space="preserve">1.  </w:t>
      </w:r>
      <w:r>
        <w:rPr>
          <w:b w:val="0"/>
          <w:i w:val="0"/>
        </w:rPr>
        <w:t>In the United States, a CV usually means a long academic record.</w:t>
      </w:r>
      <w:r>
        <w:rPr>
          <w:b/>
        </w:rPr>
        <w:tab/>
        <w:t>T   /   F</w:t>
      </w:r>
    </w:p>
    <w:p>
      <w:pPr>
        <w:keepNext w:val="0"/>
        <w:tabs>
          <w:tab w:pos="9638" w:val="right"/>
        </w:tabs>
        <w:spacing w:before="0" w:after="10"/>
        <w:ind w:left="400" w:hanging="400"/>
      </w:pPr>
      <w:r>
        <w:rPr>
          <w:b/>
        </w:rPr>
        <w:t xml:space="preserve">2.  </w:t>
      </w:r>
      <w:r>
        <w:rPr>
          <w:b w:val="0"/>
          <w:i w:val="0"/>
        </w:rPr>
        <w:t>A reference is someone who puts your name forward before you apply.</w:t>
      </w:r>
      <w:r>
        <w:rPr>
          <w:b/>
        </w:rPr>
        <w:tab/>
        <w:t>T   /   F</w:t>
      </w:r>
    </w:p>
    <w:p>
      <w:pPr>
        <w:keepNext w:val="0"/>
        <w:tabs>
          <w:tab w:pos="9638" w:val="right"/>
        </w:tabs>
        <w:spacing w:before="0" w:after="10"/>
        <w:ind w:left="400" w:hanging="400"/>
      </w:pPr>
      <w:r>
        <w:rPr>
          <w:b/>
        </w:rPr>
        <w:t xml:space="preserve">3.  </w:t>
      </w:r>
      <w:r>
        <w:rPr>
          <w:b w:val="0"/>
          <w:i w:val="0"/>
        </w:rPr>
        <w:t>If your job was made redundant, the job was cut; you did not do anything wrong.</w:t>
      </w:r>
      <w:r>
        <w:rPr>
          <w:b/>
        </w:rPr>
        <w:tab/>
        <w:t>T   /   F</w:t>
      </w:r>
    </w:p>
    <w:p>
      <w:pPr>
        <w:keepNext w:val="0"/>
        <w:tabs>
          <w:tab w:pos="9638" w:val="right"/>
        </w:tabs>
        <w:spacing w:before="0" w:after="10"/>
        <w:ind w:left="400" w:hanging="400"/>
      </w:pPr>
      <w:r>
        <w:rPr>
          <w:b/>
        </w:rPr>
        <w:t xml:space="preserve">4.  </w:t>
      </w:r>
      <w:r>
        <w:rPr>
          <w:b w:val="0"/>
          <w:i w:val="0"/>
        </w:rPr>
        <w:t>You apply to a job and for a company.</w:t>
      </w:r>
      <w:r>
        <w:rPr>
          <w:b/>
        </w:rPr>
        <w:tab/>
        <w:t>T   /   F</w:t>
      </w:r>
    </w:p>
    <w:p>
      <w:pPr>
        <w:keepNext w:val="0"/>
        <w:tabs>
          <w:tab w:pos="9638" w:val="right"/>
        </w:tabs>
        <w:spacing w:before="0" w:after="10"/>
        <w:ind w:left="400" w:hanging="400"/>
      </w:pPr>
      <w:r>
        <w:rPr>
          <w:b/>
        </w:rPr>
        <w:t xml:space="preserve">5.  </w:t>
      </w:r>
      <w:r>
        <w:rPr>
          <w:b w:val="0"/>
          <w:i w:val="0"/>
        </w:rPr>
        <w:t>A headhunter often contacts people who are not looking for a new job.</w:t>
      </w:r>
      <w:r>
        <w:rPr>
          <w:b/>
        </w:rPr>
        <w:tab/>
        <w:t>T   /   F</w:t>
      </w:r>
    </w:p>
    <w:p>
      <w:pPr>
        <w:keepNext w:val="0"/>
        <w:tabs>
          <w:tab w:pos="9638" w:val="right"/>
        </w:tabs>
        <w:spacing w:before="0" w:after="10"/>
        <w:ind w:left="400" w:hanging="400"/>
      </w:pPr>
      <w:r>
        <w:rPr>
          <w:b/>
        </w:rPr>
        <w:t xml:space="preserve">6.  </w:t>
      </w:r>
      <w:r>
        <w:rPr>
          <w:b w:val="0"/>
          <w:i w:val="0"/>
        </w:rPr>
        <w:t>If you are shortlisted, you have been offered the job.</w:t>
      </w:r>
      <w:r>
        <w:rPr>
          <w:b/>
        </w:rPr>
        <w:tab/>
        <w:t>T   /   F</w:t>
      </w:r>
    </w:p>
    <w:p>
      <w:pPr>
        <w:keepNext w:val="0"/>
        <w:tabs>
          <w:tab w:pos="9638" w:val="right"/>
        </w:tabs>
        <w:spacing w:before="0" w:after="10"/>
        <w:ind w:left="400" w:hanging="400"/>
      </w:pPr>
      <w:r>
        <w:rPr>
          <w:b/>
        </w:rPr>
        <w:t xml:space="preserve">7.  </w:t>
      </w:r>
      <w:r>
        <w:rPr>
          <w:b w:val="0"/>
          <w:i w:val="0"/>
        </w:rPr>
        <w:t>Ghost, as a verb meaning to stop replying, is informal.</w:t>
      </w:r>
      <w:r>
        <w:rPr>
          <w:b/>
        </w:rPr>
        <w:tab/>
        <w:t>T   /   F</w:t>
      </w:r>
    </w:p>
    <w:p>
      <w:pPr>
        <w:keepNext w:val="0"/>
        <w:tabs>
          <w:tab w:pos="9638" w:val="right"/>
        </w:tabs>
        <w:spacing w:before="0" w:after="10"/>
        <w:ind w:left="400" w:hanging="400"/>
      </w:pPr>
      <w:r>
        <w:rPr>
          <w:b/>
        </w:rPr>
        <w:t xml:space="preserve">8.  </w:t>
      </w:r>
      <w:r>
        <w:rPr>
          <w:b w:val="0"/>
          <w:i w:val="0"/>
        </w:rPr>
        <w:t>Overqualified means that you do not have enough experience for the job.</w:t>
      </w:r>
      <w:r>
        <w:rPr>
          <w:b/>
        </w:rPr>
        <w:tab/>
        <w:t>T   /   F</w:t>
      </w:r>
    </w:p>
    <w:p>
      <w:pPr>
        <w:keepNext w:val="0"/>
        <w:tabs>
          <w:tab w:pos="9638" w:val="right"/>
        </w:tabs>
        <w:spacing w:before="0" w:after="10"/>
        <w:ind w:left="400" w:hanging="400"/>
      </w:pPr>
      <w:r>
        <w:rPr>
          <w:b/>
        </w:rPr>
        <w:t xml:space="preserve">9.  </w:t>
      </w:r>
      <w:r>
        <w:rPr>
          <w:b w:val="0"/>
          <w:i w:val="0"/>
        </w:rPr>
        <w:t>A counteroffer can come from your current employer when you try to leave.</w:t>
      </w:r>
      <w:r>
        <w:rPr>
          <w:b/>
        </w:rPr>
        <w:tab/>
        <w:t>T   /   F</w:t>
      </w:r>
    </w:p>
    <w:p>
      <w:pPr>
        <w:keepNext w:val="0"/>
        <w:tabs>
          <w:tab w:pos="9638" w:val="right"/>
        </w:tabs>
        <w:spacing w:before="0" w:after="10"/>
        <w:ind w:left="400" w:hanging="400"/>
      </w:pPr>
      <w:r>
        <w:rPr>
          <w:b/>
        </w:rPr>
        <w:t xml:space="preserve">10.  </w:t>
      </w:r>
      <w:r>
        <w:rPr>
          <w:b w:val="0"/>
          <w:i w:val="0"/>
        </w:rPr>
        <w:t>Probation is the time you must keep working after you resign.</w:t>
      </w:r>
      <w:r>
        <w:rPr>
          <w:b/>
        </w:rPr>
        <w:tab/>
        <w:t>T   /   F</w:t>
      </w:r>
    </w:p>
    <w:p>
      <w:pPr>
        <w:pStyle w:val="Heading1"/>
        <w:keepNext/>
        <w:pBdr>
          <w:top w:val="single" w:sz="12" w:space="6" w:color="1F5C99"/>
        </w:pBdr>
        <w:spacing w:before="220" w:after="60"/>
      </w:pPr>
      <w:r>
        <w:rPr>
          <w:b w:val="0"/>
          <w:i w:val="0"/>
        </w:rPr>
        <w:t>Language Focus: Softening Requests and Refusals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Softening</w:t>
            </w:r>
            <w:r>
              <w:rPr>
                <w:b w:val="0"/>
                <w:i w:val="0"/>
              </w:rPr>
              <w:t xml:space="preserve"> makes a request or refusal less direct, so the other person can say no without losing face.</w:t>
            </w:r>
          </w:p>
          <w:p>
            <w:pPr>
              <w:spacing w:before="0" w:after="40"/>
            </w:pPr>
            <w:r>
              <w:rPr>
                <w:b/>
                <w:i w:val="0"/>
              </w:rPr>
              <w:t>Tools:</w:t>
            </w:r>
            <w:r>
              <w:rPr>
                <w:b w:val="0"/>
                <w:i w:val="0"/>
              </w:rPr>
              <w:t xml:space="preserve"> </w:t>
            </w:r>
            <w:r>
              <w:rPr>
                <w:b w:val="0"/>
                <w:i/>
              </w:rPr>
              <w:t>would / could</w:t>
            </w:r>
            <w:r>
              <w:rPr>
                <w:b w:val="0"/>
                <w:i w:val="0"/>
              </w:rPr>
              <w:t xml:space="preserve"> (not </w:t>
            </w:r>
            <w:r>
              <w:rPr>
                <w:b w:val="0"/>
                <w:i/>
              </w:rPr>
              <w:t>will / can</w:t>
            </w:r>
            <w:r>
              <w:rPr>
                <w:b w:val="0"/>
                <w:i w:val="0"/>
              </w:rPr>
              <w:t>); past tense for the present (</w:t>
            </w:r>
            <w:r>
              <w:rPr>
                <w:b w:val="0"/>
                <w:i/>
              </w:rPr>
              <w:t>I wanted to</w:t>
            </w:r>
            <w:r>
              <w:rPr>
                <w:b w:val="0"/>
                <w:i w:val="0"/>
              </w:rPr>
              <w:t xml:space="preserve">, </w:t>
            </w:r>
            <w:r>
              <w:rPr>
                <w:b w:val="0"/>
                <w:i/>
              </w:rPr>
              <w:t>I was wondering if</w:t>
            </w:r>
            <w:r>
              <w:rPr>
                <w:b w:val="0"/>
                <w:i w:val="0"/>
              </w:rPr>
              <w:t>); possibility questions (</w:t>
            </w:r>
            <w:r>
              <w:rPr>
                <w:b w:val="0"/>
                <w:i/>
              </w:rPr>
              <w:t>Would it be possible to...? Is there any flexibility on...?</w:t>
            </w:r>
            <w:r>
              <w:rPr>
                <w:b w:val="0"/>
                <w:i w:val="0"/>
              </w:rPr>
              <w:t>); cushions for bad news (</w:t>
            </w:r>
            <w:r>
              <w:rPr>
                <w:b w:val="0"/>
                <w:i/>
              </w:rPr>
              <w:t>I’m afraid</w:t>
            </w:r>
            <w:r>
              <w:rPr>
                <w:b w:val="0"/>
                <w:i w:val="0"/>
              </w:rPr>
              <w:t xml:space="preserve">, </w:t>
            </w:r>
            <w:r>
              <w:rPr>
                <w:b w:val="0"/>
                <w:i/>
              </w:rPr>
              <w:t>Unfortunately</w:t>
            </w:r>
            <w:r>
              <w:rPr>
                <w:b w:val="0"/>
                <w:i w:val="0"/>
              </w:rPr>
              <w:t xml:space="preserve">, </w:t>
            </w:r>
            <w:r>
              <w:rPr>
                <w:b w:val="0"/>
                <w:i/>
              </w:rPr>
              <w:t>After careful consideration</w:t>
            </w:r>
            <w:r>
              <w:rPr>
                <w:b w:val="0"/>
                <w:i w:val="0"/>
              </w:rPr>
              <w:t>).</w:t>
            </w:r>
          </w:p>
          <w:p>
            <w:pPr>
              <w:spacing w:before="0" w:after="40"/>
            </w:pPr>
            <w:r>
              <w:rPr>
                <w:b/>
                <w:i w:val="0"/>
              </w:rPr>
              <w:t>From the phrase bank:</w:t>
            </w:r>
          </w:p>
          <w:p>
            <w:pPr>
              <w:spacing w:before="0" w:after="40"/>
            </w:pPr>
            <w:r>
              <w:rPr>
                <w:b w:val="0"/>
                <w:i w:val="0"/>
              </w:rPr>
              <w:t>"</w:t>
            </w:r>
            <w:r>
              <w:rPr>
                <w:b/>
                <w:i w:val="0"/>
              </w:rPr>
              <w:t>Would it be possible to</w:t>
            </w:r>
            <w:r>
              <w:rPr>
                <w:b w:val="0"/>
                <w:i w:val="0"/>
              </w:rPr>
              <w:t xml:space="preserve"> give you my answer by Friday?"</w:t>
            </w:r>
          </w:p>
          <w:p>
            <w:pPr>
              <w:spacing w:before="0" w:after="40"/>
            </w:pPr>
            <w:r>
              <w:rPr>
                <w:b w:val="0"/>
                <w:i w:val="0"/>
              </w:rPr>
              <w:t xml:space="preserve">"I </w:t>
            </w:r>
            <w:r>
              <w:rPr>
                <w:b/>
                <w:i w:val="0"/>
              </w:rPr>
              <w:t>wanted to</w:t>
            </w:r>
            <w:r>
              <w:rPr>
                <w:b w:val="0"/>
                <w:i w:val="0"/>
              </w:rPr>
              <w:t xml:space="preserve"> follow up on my interview last Tuesday and ask whether there is any update."</w:t>
            </w:r>
          </w:p>
          <w:p>
            <w:pPr>
              <w:spacing w:before="0" w:after="0"/>
            </w:pPr>
            <w:r>
              <w:rPr>
                <w:b/>
                <w:i w:val="0"/>
              </w:rPr>
              <w:t>Tip:</w:t>
            </w:r>
            <w:r>
              <w:rPr>
                <w:b w:val="0"/>
                <w:i w:val="0"/>
              </w:rPr>
              <w:t xml:space="preserve"> Do not soften everything. Your main point (the date, the role, the decision) should still be clear.</w:t>
            </w:r>
          </w:p>
        </w:tc>
      </w:tr>
    </w:tbl>
    <w:p>
      <w:pPr>
        <w:pStyle w:val="Heading2"/>
        <w:keepNext/>
        <w:spacing w:before="100" w:after="40"/>
      </w:pPr>
      <w:r>
        <w:rPr>
          <w:b w:val="0"/>
          <w:i w:val="0"/>
        </w:rPr>
        <w:t>Part A. Rewrite</w:t>
      </w:r>
    </w:p>
    <w:p>
      <w:pPr>
        <w:keepNext/>
        <w:spacing w:before="0" w:after="60"/>
      </w:pPr>
      <w:r>
        <w:rPr>
          <w:b w:val="0"/>
          <w:i/>
          <w:color w:val="444444"/>
        </w:rPr>
        <w:t>Rewrite each message so that it sounds polite and professional. Use the word in brackets.</w:t>
      </w:r>
    </w:p>
    <w:p>
      <w:pPr>
        <w:keepNext w:val="0"/>
        <w:spacing w:before="0" w:after="10"/>
        <w:ind w:left="400" w:hanging="400"/>
      </w:pPr>
      <w:r>
        <w:rPr>
          <w:b/>
        </w:rPr>
        <w:t xml:space="preserve">1.  </w:t>
      </w:r>
      <w:r>
        <w:rPr>
          <w:b w:val="0"/>
          <w:i w:val="0"/>
        </w:rPr>
        <w:t>Send me the job description. (</w:t>
      </w:r>
      <w:r>
        <w:rPr>
          <w:b w:val="0"/>
          <w:i/>
        </w:rPr>
        <w:t>could</w:t>
      </w:r>
      <w:r>
        <w:rPr>
          <w:b w:val="0"/>
          <w:i w:val="0"/>
        </w:rPr>
        <w:t>)</w:t>
      </w:r>
      <w:r>
        <w:t xml:space="preserve"> ____________________________________________</w:t>
      </w:r>
    </w:p>
    <w:p>
      <w:pPr>
        <w:keepNext w:val="0"/>
        <w:spacing w:before="0" w:after="10"/>
        <w:ind w:left="400" w:hanging="400"/>
      </w:pPr>
      <w:r>
        <w:rPr>
          <w:b/>
        </w:rPr>
        <w:t xml:space="preserve">2.  </w:t>
      </w:r>
      <w:r>
        <w:rPr>
          <w:b w:val="0"/>
          <w:i w:val="0"/>
        </w:rPr>
        <w:t>I want more money. (</w:t>
      </w:r>
      <w:r>
        <w:rPr>
          <w:b w:val="0"/>
          <w:i/>
        </w:rPr>
        <w:t>flexibility</w:t>
      </w:r>
      <w:r>
        <w:rPr>
          <w:b w:val="0"/>
          <w:i w:val="0"/>
        </w:rPr>
        <w:t>)</w:t>
      </w:r>
      <w:r>
        <w:t xml:space="preserve"> ____________________________________________</w:t>
      </w:r>
    </w:p>
    <w:p>
      <w:pPr>
        <w:keepNext w:val="0"/>
        <w:spacing w:before="0" w:after="10"/>
        <w:ind w:left="400" w:hanging="400"/>
      </w:pPr>
      <w:r>
        <w:rPr>
          <w:b/>
        </w:rPr>
        <w:t xml:space="preserve">3.  </w:t>
      </w:r>
      <w:r>
        <w:rPr>
          <w:b w:val="0"/>
          <w:i w:val="0"/>
        </w:rPr>
        <w:t>Tell me if I got the job. (</w:t>
      </w:r>
      <w:r>
        <w:rPr>
          <w:b w:val="0"/>
          <w:i/>
        </w:rPr>
        <w:t>wondering</w:t>
      </w:r>
      <w:r>
        <w:rPr>
          <w:b w:val="0"/>
          <w:i w:val="0"/>
        </w:rPr>
        <w:t>)</w:t>
      </w:r>
      <w:r>
        <w:t xml:space="preserve"> ____________________________________________</w:t>
      </w:r>
    </w:p>
    <w:p>
      <w:pPr>
        <w:keepNext w:val="0"/>
        <w:spacing w:before="0" w:after="10"/>
        <w:ind w:left="400" w:hanging="400"/>
      </w:pPr>
      <w:r>
        <w:rPr>
          <w:b/>
        </w:rPr>
        <w:t xml:space="preserve">4.  </w:t>
      </w:r>
      <w:r>
        <w:rPr>
          <w:b w:val="0"/>
          <w:i w:val="0"/>
        </w:rPr>
        <w:t>I can't come on Monday. (</w:t>
      </w:r>
      <w:r>
        <w:rPr>
          <w:b w:val="0"/>
          <w:i/>
        </w:rPr>
        <w:t>afraid</w:t>
      </w:r>
      <w:r>
        <w:rPr>
          <w:b w:val="0"/>
          <w:i w:val="0"/>
        </w:rPr>
        <w:t>)</w:t>
      </w:r>
      <w:r>
        <w:t xml:space="preserve"> ____________________________________________</w:t>
      </w:r>
    </w:p>
    <w:p>
      <w:pPr>
        <w:keepNext w:val="0"/>
        <w:spacing w:before="0" w:after="10"/>
        <w:ind w:left="400" w:hanging="400"/>
      </w:pPr>
      <w:r>
        <w:rPr>
          <w:b/>
        </w:rPr>
        <w:t xml:space="preserve">5.  </w:t>
      </w:r>
      <w:r>
        <w:rPr>
          <w:b w:val="0"/>
          <w:i w:val="0"/>
        </w:rPr>
        <w:t>Give me until next week to decide. (</w:t>
      </w:r>
      <w:r>
        <w:rPr>
          <w:b w:val="0"/>
          <w:i/>
        </w:rPr>
        <w:t>possible</w:t>
      </w:r>
      <w:r>
        <w:rPr>
          <w:b w:val="0"/>
          <w:i w:val="0"/>
        </w:rPr>
        <w:t>)</w:t>
      </w:r>
      <w:r>
        <w:t xml:space="preserve"> ____________________________________________</w:t>
      </w:r>
    </w:p>
    <w:p>
      <w:pPr>
        <w:pStyle w:val="Heading2"/>
        <w:keepNext/>
        <w:spacing w:before="100" w:after="40"/>
      </w:pPr>
      <w:r>
        <w:rPr>
          <w:b w:val="0"/>
          <w:i w:val="0"/>
        </w:rPr>
        <w:t>Part B. Finish the message</w:t>
      </w:r>
    </w:p>
    <w:p>
      <w:pPr>
        <w:keepNext/>
        <w:spacing w:before="0" w:after="60"/>
      </w:pPr>
      <w:r>
        <w:rPr>
          <w:b w:val="0"/>
          <w:i/>
          <w:color w:val="444444"/>
        </w:rPr>
        <w:t>Finish each sentence so that it fits the situation in brackets.</w:t>
      </w:r>
    </w:p>
    <w:p>
      <w:pPr>
        <w:keepNext w:val="0"/>
        <w:spacing w:before="0" w:after="10"/>
        <w:ind w:left="400" w:hanging="400"/>
      </w:pPr>
      <w:r>
        <w:rPr>
          <w:b/>
        </w:rPr>
        <w:t xml:space="preserve">6.  </w:t>
      </w:r>
      <w:r>
        <w:rPr>
          <w:b w:val="0"/>
          <w:i w:val="0"/>
        </w:rPr>
        <w:t>(Asking a former manager to be a reference) I was wondering if you would</w:t>
      </w:r>
      <w:r>
        <w:t xml:space="preserve"> ______________________</w:t>
      </w:r>
    </w:p>
    <w:p>
      <w:pPr>
        <w:keepNext w:val="0"/>
        <w:spacing w:before="0" w:after="10"/>
        <w:ind w:left="400" w:hanging="400"/>
      </w:pPr>
      <w:r>
        <w:rPr>
          <w:b/>
        </w:rPr>
        <w:t xml:space="preserve">7.  </w:t>
      </w:r>
      <w:r>
        <w:rPr>
          <w:b w:val="0"/>
          <w:i w:val="0"/>
        </w:rPr>
        <w:t>(A recruiter calls while you are on a train) I’m afraid</w:t>
      </w:r>
      <w:r>
        <w:t xml:space="preserve"> ______________________</w:t>
      </w:r>
    </w:p>
    <w:p>
      <w:pPr>
        <w:keepNext w:val="0"/>
        <w:spacing w:before="0" w:after="10"/>
        <w:ind w:left="400" w:hanging="400"/>
      </w:pPr>
      <w:r>
        <w:rPr>
          <w:b/>
        </w:rPr>
        <w:t xml:space="preserve">8.  </w:t>
      </w:r>
      <w:r>
        <w:rPr>
          <w:b w:val="0"/>
          <w:i w:val="0"/>
        </w:rPr>
        <w:t>(Asking about working from home) Would it be possible</w:t>
      </w:r>
      <w:r>
        <w:t xml:space="preserve"> ______________________</w:t>
      </w:r>
    </w:p>
    <w:p>
      <w:pPr>
        <w:keepNext w:val="0"/>
        <w:spacing w:before="0" w:after="10"/>
        <w:ind w:left="400" w:hanging="400"/>
      </w:pPr>
      <w:r>
        <w:rPr>
          <w:b/>
        </w:rPr>
        <w:t xml:space="preserve">9.  </w:t>
      </w:r>
      <w:r>
        <w:rPr>
          <w:b w:val="0"/>
          <w:i w:val="0"/>
        </w:rPr>
        <w:t>(Writing to someone you met at a careers fair) I wanted to</w:t>
      </w:r>
      <w:r>
        <w:t xml:space="preserve"> ______________________</w:t>
      </w:r>
    </w:p>
    <w:p>
      <w:pPr>
        <w:keepNext w:val="0"/>
        <w:spacing w:before="0" w:after="10"/>
        <w:ind w:left="400" w:hanging="400"/>
      </w:pPr>
      <w:r>
        <w:rPr>
          <w:b/>
        </w:rPr>
        <w:t xml:space="preserve">10.  </w:t>
      </w:r>
      <w:r>
        <w:rPr>
          <w:b w:val="0"/>
          <w:i w:val="0"/>
        </w:rPr>
        <w:t>(Turning down a second interview) Unfortunately,</w:t>
      </w:r>
      <w:r>
        <w:t xml:space="preserve"> ______________________</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10"/>
        <w:ind w:left="400" w:hanging="400"/>
      </w:pPr>
      <w:r>
        <w:rPr>
          <w:b/>
        </w:rPr>
        <w:t xml:space="preserve">1.  </w:t>
      </w:r>
      <w:r>
        <w:rPr>
          <w:b w:val="0"/>
          <w:i w:val="0"/>
        </w:rPr>
        <w:t>Have you ever applied for a job, a part-time position, or a place on a course? How did it go?</w:t>
      </w:r>
    </w:p>
    <w:p>
      <w:pPr>
        <w:keepNext w:val="0"/>
        <w:spacing w:before="0" w:after="10"/>
        <w:ind w:left="400" w:hanging="400"/>
      </w:pPr>
      <w:r>
        <w:rPr>
          <w:b/>
        </w:rPr>
        <w:t xml:space="preserve">2.  </w:t>
      </w:r>
      <w:r>
        <w:rPr>
          <w:b w:val="0"/>
          <w:i w:val="0"/>
        </w:rPr>
        <w:t>Where do people in your country usually find out about job vacancies?</w:t>
      </w:r>
    </w:p>
    <w:p>
      <w:pPr>
        <w:keepNext w:val="0"/>
        <w:spacing w:before="0" w:after="10"/>
        <w:ind w:left="400" w:hanging="400"/>
      </w:pPr>
      <w:r>
        <w:rPr>
          <w:b/>
        </w:rPr>
        <w:t xml:space="preserve">3.  </w:t>
      </w:r>
      <w:r>
        <w:rPr>
          <w:b w:val="0"/>
          <w:i w:val="0"/>
        </w:rPr>
        <w:t>What transferable skills have you gained from school, hobbies, or part-time work?</w:t>
      </w:r>
    </w:p>
    <w:p>
      <w:pPr>
        <w:keepNext w:val="0"/>
        <w:spacing w:before="0" w:after="10"/>
        <w:ind w:left="400" w:hanging="400"/>
      </w:pPr>
      <w:r>
        <w:rPr>
          <w:b/>
        </w:rPr>
        <w:t xml:space="preserve">4.  </w:t>
      </w:r>
      <w:r>
        <w:rPr>
          <w:b w:val="0"/>
          <w:i w:val="0"/>
        </w:rPr>
        <w:t>Would you feel comfortable asking a friend for a referral? Why or why not?</w:t>
      </w:r>
    </w:p>
    <w:p>
      <w:pPr>
        <w:keepNext w:val="0"/>
        <w:spacing w:before="0" w:after="10"/>
        <w:ind w:left="400" w:hanging="400"/>
      </w:pPr>
      <w:r>
        <w:rPr>
          <w:b/>
        </w:rPr>
        <w:t xml:space="preserve">5.  </w:t>
      </w:r>
      <w:r>
        <w:rPr>
          <w:b w:val="0"/>
          <w:i w:val="0"/>
        </w:rPr>
        <w:t>Is culture fit a fair reason to reject a candidate, or can it be a cover for bias?</w:t>
      </w:r>
    </w:p>
    <w:p>
      <w:pPr>
        <w:keepNext w:val="0"/>
        <w:spacing w:before="0" w:after="10"/>
        <w:ind w:left="400" w:hanging="400"/>
      </w:pPr>
      <w:r>
        <w:rPr>
          <w:b/>
        </w:rPr>
        <w:t xml:space="preserve">6.  </w:t>
      </w:r>
      <w:r>
        <w:rPr>
          <w:b w:val="0"/>
          <w:i w:val="0"/>
        </w:rPr>
        <w:t>If your employer made you a counteroffer, what would make you stay?</w:t>
      </w:r>
    </w:p>
    <w:p>
      <w:pPr>
        <w:keepNext w:val="0"/>
        <w:spacing w:before="0" w:after="10"/>
        <w:ind w:left="400" w:hanging="400"/>
      </w:pPr>
      <w:r>
        <w:rPr>
          <w:b/>
        </w:rPr>
        <w:t xml:space="preserve">7.  </w:t>
      </w:r>
      <w:r>
        <w:rPr>
          <w:b w:val="0"/>
          <w:i w:val="0"/>
        </w:rPr>
        <w:t>How much should personal connections matter in hiring?</w:t>
      </w:r>
    </w:p>
    <w:p>
      <w:pPr>
        <w:keepNext w:val="0"/>
        <w:spacing w:before="0" w:after="10"/>
        <w:ind w:left="400" w:hanging="400"/>
      </w:pPr>
      <w:r>
        <w:rPr>
          <w:b/>
        </w:rPr>
        <w:t xml:space="preserve">8.  </w:t>
      </w:r>
      <w:r>
        <w:rPr>
          <w:b w:val="0"/>
          <w:i w:val="0"/>
        </w:rPr>
        <w:t>Should employers be required by law to reply to every applicant? Who would benefit, and who would bear the cost?</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job-hunting-vocabulary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englishbridges.com/lessons/job-hunting-vocabulary</w:t>
            </w:r>
            <w:r>
              <w:rPr>
                <w:b w:val="0"/>
                <w:i w:val="0"/>
              </w:rPr>
              <w:t xml:space="preserve"> for nuance notes, translations in eleven languages, vocabulary activities, the Speed Challenge, typing practice, and an AI interview practice prompt.</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Vocabulary of Job Hunting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